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F2DD7" w14:textId="6E8A8AB1" w:rsidR="0052122F" w:rsidRPr="009714FC" w:rsidRDefault="00E8345C" w:rsidP="002B337C">
      <w:pPr>
        <w:jc w:val="both"/>
        <w:rPr>
          <w:rFonts w:ascii="Arial" w:hAnsi="Arial" w:cs="Arial"/>
          <w:b/>
          <w:sz w:val="22"/>
          <w:szCs w:val="22"/>
        </w:rPr>
      </w:pPr>
      <w:r w:rsidRPr="009714FC">
        <w:rPr>
          <w:rFonts w:ascii="Arial" w:eastAsia="Arial" w:hAnsi="Arial" w:cs="Arial"/>
          <w:b/>
          <w:sz w:val="22"/>
          <w:szCs w:val="22"/>
        </w:rPr>
        <w:t xml:space="preserve">PADRÓN ELECTORAL DEL PROCESO DE ELECCIÓN </w:t>
      </w:r>
      <w:r w:rsidR="002B337C" w:rsidRPr="002B337C">
        <w:rPr>
          <w:rFonts w:ascii="Arial" w:eastAsia="Arial" w:hAnsi="Arial" w:cs="Arial"/>
          <w:b/>
          <w:sz w:val="22"/>
          <w:szCs w:val="22"/>
          <w:lang w:val="es-PE"/>
        </w:rPr>
        <w:t>DE LOS REPRESENTANTES TITULARES Y SUPLENTES DE LOS TRABAJADORES</w:t>
      </w:r>
      <w:r w:rsidR="002B337C">
        <w:rPr>
          <w:rFonts w:ascii="Arial" w:eastAsia="Arial" w:hAnsi="Arial" w:cs="Arial"/>
          <w:b/>
          <w:sz w:val="22"/>
          <w:szCs w:val="22"/>
          <w:lang w:val="es-PE"/>
        </w:rPr>
        <w:t xml:space="preserve"> ANTE EL</w:t>
      </w:r>
      <w:r w:rsidR="0052122F" w:rsidRPr="009714FC">
        <w:rPr>
          <w:rFonts w:ascii="Arial" w:eastAsia="Arial" w:hAnsi="Arial" w:cs="Arial"/>
          <w:b/>
          <w:sz w:val="22"/>
          <w:szCs w:val="22"/>
        </w:rPr>
        <w:t xml:space="preserve"> COMIT</w:t>
      </w:r>
      <w:r w:rsidR="00633CDC">
        <w:rPr>
          <w:rFonts w:ascii="Arial" w:eastAsia="Arial" w:hAnsi="Arial" w:cs="Arial"/>
          <w:b/>
          <w:sz w:val="22"/>
          <w:szCs w:val="22"/>
        </w:rPr>
        <w:t>É</w:t>
      </w:r>
      <w:r w:rsidR="0052122F" w:rsidRPr="009714FC">
        <w:rPr>
          <w:rFonts w:ascii="Arial" w:hAnsi="Arial" w:cs="Arial"/>
          <w:b/>
          <w:sz w:val="22"/>
          <w:szCs w:val="22"/>
        </w:rPr>
        <w:t xml:space="preserve"> DE SEGURIDAD Y SALUD</w:t>
      </w:r>
      <w:r w:rsidR="00633CDC">
        <w:rPr>
          <w:rFonts w:ascii="Arial" w:hAnsi="Arial" w:cs="Arial"/>
          <w:b/>
          <w:sz w:val="22"/>
          <w:szCs w:val="22"/>
        </w:rPr>
        <w:t xml:space="preserve"> EN EL T</w:t>
      </w:r>
      <w:r w:rsidR="0052122F" w:rsidRPr="009714FC">
        <w:rPr>
          <w:rFonts w:ascii="Arial" w:hAnsi="Arial" w:cs="Arial"/>
          <w:b/>
          <w:sz w:val="22"/>
          <w:szCs w:val="22"/>
        </w:rPr>
        <w:t>RABAJO Y DE INTERVENCIÓN FRENTE AL HOSTIGAMIENTO SEXUA</w:t>
      </w:r>
      <w:r w:rsidR="009714FC">
        <w:rPr>
          <w:rFonts w:ascii="Arial" w:hAnsi="Arial" w:cs="Arial"/>
          <w:b/>
          <w:sz w:val="22"/>
          <w:szCs w:val="22"/>
        </w:rPr>
        <w:t xml:space="preserve">L </w:t>
      </w:r>
      <w:bookmarkStart w:id="0" w:name="_Hlk106006229"/>
      <w:r w:rsidR="003360B0" w:rsidRPr="003360B0">
        <w:rPr>
          <w:rFonts w:ascii="Arial" w:hAnsi="Arial" w:cs="Arial"/>
          <w:b/>
          <w:sz w:val="22"/>
          <w:szCs w:val="22"/>
          <w:lang w:val="es-PE"/>
        </w:rPr>
        <w:t xml:space="preserve">DE LA NOTARÍA CORCUERA DEL DISTRITO DE TRUJILLO PROVINCIA DE TRUJILLO DEPARTAMENTO DE LA LIBERTAD POR EL PERIODO 2022-2024 (24 de </w:t>
      </w:r>
      <w:r w:rsidR="00C320E5">
        <w:rPr>
          <w:rFonts w:ascii="Arial" w:hAnsi="Arial" w:cs="Arial"/>
          <w:b/>
          <w:sz w:val="22"/>
          <w:szCs w:val="22"/>
          <w:lang w:val="es-PE"/>
        </w:rPr>
        <w:t>julio</w:t>
      </w:r>
      <w:r w:rsidR="003360B0" w:rsidRPr="003360B0">
        <w:rPr>
          <w:rFonts w:ascii="Arial" w:hAnsi="Arial" w:cs="Arial"/>
          <w:b/>
          <w:sz w:val="22"/>
          <w:szCs w:val="22"/>
          <w:lang w:val="es-PE"/>
        </w:rPr>
        <w:t xml:space="preserve"> del 2022 al 24 de </w:t>
      </w:r>
      <w:r w:rsidR="00C320E5">
        <w:rPr>
          <w:rFonts w:ascii="Arial" w:hAnsi="Arial" w:cs="Arial"/>
          <w:b/>
          <w:sz w:val="22"/>
          <w:szCs w:val="22"/>
          <w:lang w:val="es-PE"/>
        </w:rPr>
        <w:t>julio</w:t>
      </w:r>
      <w:r w:rsidR="003360B0" w:rsidRPr="003360B0">
        <w:rPr>
          <w:rFonts w:ascii="Arial" w:hAnsi="Arial" w:cs="Arial"/>
          <w:b/>
          <w:sz w:val="22"/>
          <w:szCs w:val="22"/>
          <w:lang w:val="es-PE"/>
        </w:rPr>
        <w:t xml:space="preserve"> del 2024)</w:t>
      </w:r>
      <w:bookmarkEnd w:id="0"/>
    </w:p>
    <w:p w14:paraId="044282C2" w14:textId="77777777" w:rsidR="0052122F" w:rsidRDefault="0052122F" w:rsidP="0052122F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84A197B" w14:textId="77777777" w:rsidR="00C604A5" w:rsidRDefault="00C604A5" w:rsidP="0052122F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1DC04314" w14:textId="77777777" w:rsidR="00C604A5" w:rsidRDefault="00C604A5" w:rsidP="0052122F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5D2C0136" w14:textId="447CD6A0" w:rsidR="00E7745A" w:rsidRPr="008B3392" w:rsidRDefault="00E8345C" w:rsidP="0052122F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8B3392">
        <w:rPr>
          <w:rFonts w:ascii="Arial" w:eastAsia="Arial" w:hAnsi="Arial" w:cs="Arial"/>
          <w:b/>
          <w:sz w:val="20"/>
          <w:szCs w:val="20"/>
        </w:rPr>
        <w:t>PADRÓN ELECTORAL</w:t>
      </w:r>
    </w:p>
    <w:p w14:paraId="7C3763BC" w14:textId="77777777" w:rsidR="00E7745A" w:rsidRPr="008B3392" w:rsidRDefault="00E7745A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3FA0B72" w14:textId="77777777" w:rsidR="00E7745A" w:rsidRPr="008B3392" w:rsidRDefault="00E7745A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338C1AF" w14:textId="5A53863C" w:rsidR="003360B0" w:rsidRDefault="006F063A" w:rsidP="003360B0">
      <w:pPr>
        <w:rPr>
          <w:rFonts w:ascii="Arial" w:eastAsia="Arial" w:hAnsi="Arial" w:cs="Arial"/>
          <w:sz w:val="20"/>
          <w:szCs w:val="20"/>
        </w:rPr>
      </w:pPr>
      <w:r w:rsidRPr="006F063A">
        <w:rPr>
          <w:rFonts w:ascii="Arial" w:eastAsia="Arial" w:hAnsi="Arial" w:cs="Arial"/>
          <w:b/>
          <w:sz w:val="20"/>
          <w:szCs w:val="20"/>
        </w:rPr>
        <w:t>Empresa: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="00C320E5">
        <w:rPr>
          <w:rFonts w:ascii="Arial" w:eastAsia="Arial" w:hAnsi="Arial" w:cs="Arial"/>
          <w:bCs/>
          <w:sz w:val="20"/>
          <w:szCs w:val="20"/>
        </w:rPr>
        <w:t>REPUESTOS MIGUELITOS SAC</w:t>
      </w:r>
      <w:r w:rsidR="00A6531E" w:rsidRPr="008B3392">
        <w:rPr>
          <w:rFonts w:ascii="Arial" w:eastAsia="Arial" w:hAnsi="Arial" w:cs="Arial"/>
          <w:sz w:val="20"/>
          <w:szCs w:val="20"/>
        </w:rPr>
        <w:t xml:space="preserve">   </w:t>
      </w:r>
      <w:r w:rsidR="00E8345C" w:rsidRPr="008B3392">
        <w:rPr>
          <w:rFonts w:ascii="Arial" w:eastAsia="Arial" w:hAnsi="Arial" w:cs="Arial"/>
          <w:b/>
          <w:sz w:val="20"/>
          <w:szCs w:val="20"/>
        </w:rPr>
        <w:t xml:space="preserve">               </w:t>
      </w:r>
      <w:r w:rsidR="006C63EC" w:rsidRPr="008B3392">
        <w:rPr>
          <w:rFonts w:ascii="Arial" w:eastAsia="Arial" w:hAnsi="Arial" w:cs="Arial"/>
          <w:b/>
          <w:sz w:val="20"/>
          <w:szCs w:val="20"/>
        </w:rPr>
        <w:t xml:space="preserve"> </w:t>
      </w:r>
      <w:r w:rsidR="00E8345C" w:rsidRPr="008B3392">
        <w:rPr>
          <w:rFonts w:ascii="Arial" w:eastAsia="Arial" w:hAnsi="Arial" w:cs="Arial"/>
          <w:b/>
          <w:sz w:val="20"/>
          <w:szCs w:val="20"/>
        </w:rPr>
        <w:t xml:space="preserve">        </w:t>
      </w:r>
      <w:r w:rsidR="003360B0">
        <w:rPr>
          <w:rFonts w:ascii="Arial" w:eastAsia="Arial" w:hAnsi="Arial" w:cs="Arial"/>
          <w:b/>
          <w:sz w:val="20"/>
          <w:szCs w:val="20"/>
        </w:rPr>
        <w:t xml:space="preserve">          </w:t>
      </w:r>
      <w:r w:rsidR="00E8345C" w:rsidRPr="008B3392">
        <w:rPr>
          <w:rFonts w:ascii="Arial" w:eastAsia="Arial" w:hAnsi="Arial" w:cs="Arial"/>
          <w:b/>
          <w:sz w:val="20"/>
          <w:szCs w:val="20"/>
        </w:rPr>
        <w:t>FECHA:</w:t>
      </w:r>
      <w:r w:rsidR="00E8345C" w:rsidRPr="0052122F">
        <w:rPr>
          <w:rFonts w:ascii="Arial" w:eastAsia="Arial" w:hAnsi="Arial" w:cs="Arial"/>
          <w:bCs/>
          <w:sz w:val="20"/>
          <w:szCs w:val="20"/>
        </w:rPr>
        <w:t xml:space="preserve"> </w:t>
      </w:r>
      <w:r w:rsidR="00C320E5">
        <w:rPr>
          <w:rFonts w:ascii="Arial" w:eastAsia="Arial" w:hAnsi="Arial" w:cs="Arial"/>
          <w:bCs/>
          <w:sz w:val="20"/>
          <w:szCs w:val="20"/>
        </w:rPr>
        <w:t>16</w:t>
      </w:r>
      <w:r w:rsidR="003360B0"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</w:rPr>
        <w:t>0</w:t>
      </w:r>
      <w:r w:rsidR="00C320E5">
        <w:rPr>
          <w:rFonts w:ascii="Arial" w:eastAsia="Arial" w:hAnsi="Arial" w:cs="Arial"/>
          <w:sz w:val="20"/>
          <w:szCs w:val="20"/>
        </w:rPr>
        <w:t>7</w:t>
      </w:r>
      <w:r w:rsidR="00DF4095"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</w:rPr>
        <w:t>2022</w:t>
      </w:r>
    </w:p>
    <w:p w14:paraId="7A283578" w14:textId="77777777" w:rsidR="003360B0" w:rsidRDefault="003360B0" w:rsidP="003360B0">
      <w:pPr>
        <w:rPr>
          <w:rFonts w:ascii="Arial" w:eastAsia="Arial" w:hAnsi="Arial" w:cs="Arial"/>
          <w:sz w:val="20"/>
          <w:szCs w:val="20"/>
        </w:rPr>
      </w:pPr>
    </w:p>
    <w:p w14:paraId="2970D44C" w14:textId="688D284F" w:rsidR="003360B0" w:rsidRDefault="003360B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8974" w:type="dxa"/>
        <w:jc w:val="center"/>
        <w:tblLook w:val="04A0" w:firstRow="1" w:lastRow="0" w:firstColumn="1" w:lastColumn="0" w:noHBand="0" w:noVBand="1"/>
      </w:tblPr>
      <w:tblGrid>
        <w:gridCol w:w="441"/>
        <w:gridCol w:w="2941"/>
        <w:gridCol w:w="1224"/>
        <w:gridCol w:w="2049"/>
        <w:gridCol w:w="2319"/>
      </w:tblGrid>
      <w:tr w:rsidR="00FC1452" w:rsidRPr="009208D2" w14:paraId="7E341363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D4A8" w14:textId="77777777" w:rsidR="00FC1452" w:rsidRPr="009208D2" w:rsidRDefault="00FC1452" w:rsidP="00386D98">
            <w:pPr>
              <w:ind w:hanging="10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208D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Nº</w:t>
            </w:r>
          </w:p>
        </w:tc>
        <w:tc>
          <w:tcPr>
            <w:tcW w:w="2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F67E" w14:textId="77777777" w:rsidR="00FC1452" w:rsidRPr="009208D2" w:rsidRDefault="00FC1452" w:rsidP="00386D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208D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APELLIDOS Y NOMBRES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01DC" w14:textId="77777777" w:rsidR="00FC1452" w:rsidRPr="009208D2" w:rsidRDefault="00FC1452" w:rsidP="00386D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208D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DNI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36B5" w14:textId="77777777" w:rsidR="00FC1452" w:rsidRPr="009208D2" w:rsidRDefault="00FC1452" w:rsidP="00386D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208D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ÁREA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72CE" w14:textId="77777777" w:rsidR="00FC1452" w:rsidRPr="009208D2" w:rsidRDefault="00FC1452" w:rsidP="00386D9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208D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FIRMA</w:t>
            </w:r>
          </w:p>
        </w:tc>
      </w:tr>
      <w:tr w:rsidR="00C604A5" w:rsidRPr="009208D2" w14:paraId="33B08A5F" w14:textId="77777777" w:rsidTr="00C604A5">
        <w:trPr>
          <w:trHeight w:val="37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B2E7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1E29" w14:textId="498834F3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AGREDA AREDO JUAN GILMER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5E75C" w14:textId="0A12F131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46841099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596D72" w14:textId="4D69E85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CONTABILIDAD Y FINANZAS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6AA8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14BF991D" w14:textId="77777777" w:rsidTr="00C604A5">
        <w:trPr>
          <w:trHeight w:val="31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221A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DECC7" w14:textId="09643B9A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ALMENGOR RIVAS SINDY PATRICIA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16403" w14:textId="13BBA83D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45831270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769923" w14:textId="730330FD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CONTABILIDAD Y FINANZAS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A996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416F6F21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BB2A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F4A0" w14:textId="654F36F2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CHAMORRO RAMOS JUAN DIEGO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68B12" w14:textId="2131F1EC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47945279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20F6C" w14:textId="5C7B3C84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92ED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7EEB8DB6" w14:textId="77777777" w:rsidTr="00C604A5">
        <w:trPr>
          <w:trHeight w:val="31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2771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0DD2" w14:textId="2AFBBE01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CRUZ GUEVARA NIXON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BD6D4" w14:textId="141AA256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45453405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6D5CEE" w14:textId="7ECD6F4A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EF19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671B1501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743B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D1AD" w14:textId="16B4E8E8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GAMBOA DIESTRA ANGELICA MELINA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BB64F" w14:textId="5CD2682D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42861615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ADD416" w14:textId="2A3353D5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CONTABILIDAD Y FINANZAS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0C50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75C89D10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AD32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04DE" w14:textId="3557DD21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JULIAN SALINAS JUAN JULIO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DB135" w14:textId="0EF36343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43365257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B42222" w14:textId="0E23E63A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E5110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6868F6F2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6F3E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5DE2" w14:textId="06CB1475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KOU DE ZANABRIA ZENAIDA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4A86D" w14:textId="2A33BDCF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18181665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DE4B39" w14:textId="1243FC5D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GERENCIA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7338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7E51FC5B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8652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BBA8D" w14:textId="37DC7B56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KOU ESPICHAN ROSA VICTORIA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086FD" w14:textId="1E057815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15376151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279AF5" w14:textId="5535459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9D5E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3CD992C6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2DC4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71AD" w14:textId="207459E0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MARQUINA YBAÑEZ LUIS ALBERTO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0B98A" w14:textId="52DC74DA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41916559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AA5BF" w14:textId="77BB8878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VENTAS PRESENCIALES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5639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21F5C54B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91CC" w14:textId="777777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E6C0" w14:textId="2AA8B2BB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REQUE RAMOS FRAN CIRO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20A99" w14:textId="6E7BA403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62790721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4D7EEC" w14:textId="706F62E5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20CB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64F771BA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94E7" w14:textId="3BC29790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46C6" w14:textId="24DD66EF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RUIZ REYNA DANIEL RONALD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EE049" w14:textId="184FF89C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18214872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F3FDD" w14:textId="7C31DC68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VENTAS PRESENCIALES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D7F9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1BD3A843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D998" w14:textId="4E2CB15F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5AB5" w14:textId="5CC29EBD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RUMICHE MATIAS MARIA DEL PILAR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EBE53" w14:textId="4F01335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03677889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28578F" w14:textId="1FE16D4E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E7E3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604A5" w:rsidRPr="009208D2" w14:paraId="2DD80CC0" w14:textId="77777777" w:rsidTr="00C604A5">
        <w:trPr>
          <w:trHeight w:val="349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E00B" w14:textId="66137B39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C755" w14:textId="3150902D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SALDAÑA VERA MARIA DEL SOCORRO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8F0B4" w14:textId="7C1B730F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18110831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E707A7" w14:textId="262B15FD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CONTABILIDAD Y FINANZAS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587A" w14:textId="54CB9722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6EF98A99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DFB7" w14:textId="6BAB8A1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C51A4" w14:textId="7AB7EE2D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SANCHEZ GRADOS JUAN CARLOS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B21B" w14:textId="4419FA3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41788527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719220" w14:textId="5DF75DC8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VENTAS PRESENCIALES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80B6" w14:textId="2171D762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2E46F2B9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1088" w14:textId="00B0DC4A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227A" w14:textId="7D3940C3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SANCHEZ MAURICIO MANUEL ANGEL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1598B" w14:textId="33A0DBE2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42838074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D4FE51" w14:textId="75D59772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VENTAS PRESENCIALES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3495" w14:textId="276090E3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6868490E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7EB1" w14:textId="3DB5C591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4430" w14:textId="187661F8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SILVA SALDAÑA DIANA YAZMIN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3B0E4" w14:textId="3D204704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70471180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5F14C" w14:textId="1E1FEFCB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6BB9D" w14:textId="3EA3167A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5DE88710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81D2" w14:textId="3A343620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FFB4" w14:textId="10991494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SOTO MENDEZ KELVIN STEVE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D4887" w14:textId="1A513D19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45861606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415FE" w14:textId="4A3F107E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TECNOLOGÍA E INFORMÁTICA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9EE6" w14:textId="11A22123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14BFDD7D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62C7" w14:textId="18FBBCB2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50B2" w14:textId="5BB72F0E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VIDAL LOPEZ EDWARD FELIPE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8A5CB" w14:textId="39A196FD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42900212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D0A27" w14:textId="70689221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56DB" w14:textId="13DDF4E3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2694C48A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B44B" w14:textId="57E78577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15757" w14:textId="1D951C42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ZANABRIA KOU MIGUEL ANGEL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0AA5A" w14:textId="072A3684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44891089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C42161" w14:textId="76BAEC74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ADMINISTRACION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1422F" w14:textId="450872A5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7084B6BA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B634" w14:textId="30E5F3A0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BB16" w14:textId="7C69C03A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ZANABRIA KOU PATRICIA FIORELLA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C1ECD" w14:textId="797A07D1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70438759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A64FDA" w14:textId="7C0E10B4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ADMINISTRACION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2C92" w14:textId="7022F709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22F8E4E9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B13B3" w14:textId="7D9837B2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6149" w14:textId="539D95BA" w:rsidR="00C604A5" w:rsidRDefault="00C604A5" w:rsidP="00C604A5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ZARE GARCIA ERIC NOLBERTO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4349D" w14:textId="598AE106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71002661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3580E" w14:textId="42A3BF41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LOGISTICA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F5F0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604A5" w:rsidRPr="009208D2" w14:paraId="561E13C7" w14:textId="77777777" w:rsidTr="00C604A5">
        <w:trPr>
          <w:trHeight w:val="30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E7AC" w14:textId="30BC15EB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6CC1" w14:textId="02B8D82E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ZAVALETA LINARES ELIZABETH ABIGAIL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EF596" w14:textId="3FE78603" w:rsidR="00C604A5" w:rsidRPr="009208D2" w:rsidRDefault="00C604A5" w:rsidP="00C604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18102983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A074A7" w14:textId="1EECEFD1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VENTAS PRESENCIALES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F991" w14:textId="77777777" w:rsidR="00C604A5" w:rsidRPr="009208D2" w:rsidRDefault="00C604A5" w:rsidP="00C604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08D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W w:w="30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736"/>
      </w:tblGrid>
      <w:tr w:rsidR="00C604A5" w14:paraId="1A12D737" w14:textId="5FD712D3" w:rsidTr="00C604A5">
        <w:trPr>
          <w:divId w:val="522480564"/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E1404" w14:textId="55558885" w:rsidR="00C604A5" w:rsidRDefault="00C604A5" w:rsidP="00C604A5">
            <w:pPr>
              <w:rPr>
                <w:rFonts w:ascii="Tahoma" w:hAnsi="Tahoma" w:cs="Tahoma"/>
                <w:color w:val="000000"/>
                <w:sz w:val="17"/>
                <w:szCs w:val="17"/>
                <w:lang w:val="es-PE" w:eastAsia="es-P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0B2F" w14:textId="00DDBAD7" w:rsidR="00C604A5" w:rsidRDefault="00C604A5" w:rsidP="00C604A5">
            <w:pPr>
              <w:rPr>
                <w:sz w:val="20"/>
                <w:szCs w:val="20"/>
                <w:lang w:val="es-PE" w:eastAsia="es-PE"/>
              </w:rPr>
            </w:pPr>
          </w:p>
        </w:tc>
      </w:tr>
      <w:tr w:rsidR="00C9322A" w14:paraId="3B12A05E" w14:textId="549F1CCD" w:rsidTr="00C604A5">
        <w:trPr>
          <w:divId w:val="522480564"/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00F95" w14:textId="77777777" w:rsidR="00C9322A" w:rsidRDefault="00C9322A" w:rsidP="00C9322A">
            <w:pPr>
              <w:rPr>
                <w:rFonts w:ascii="Tahoma" w:hAnsi="Tahoma" w:cs="Tahoma"/>
                <w:color w:val="000000"/>
                <w:sz w:val="17"/>
                <w:szCs w:val="17"/>
                <w:lang w:val="es-PE" w:eastAsia="es-P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0B877" w14:textId="59AF6975" w:rsidR="00C9322A" w:rsidRDefault="00C9322A" w:rsidP="00C9322A">
            <w:pPr>
              <w:rPr>
                <w:sz w:val="20"/>
                <w:szCs w:val="20"/>
                <w:lang w:val="es-PE" w:eastAsia="es-PE"/>
              </w:rPr>
            </w:pPr>
          </w:p>
        </w:tc>
      </w:tr>
    </w:tbl>
    <w:p w14:paraId="223BB46B" w14:textId="67853A45" w:rsidR="003360B0" w:rsidRDefault="003360B0">
      <w:pPr>
        <w:jc w:val="both"/>
        <w:rPr>
          <w:rFonts w:ascii="Arial" w:eastAsia="Arial" w:hAnsi="Arial" w:cs="Arial"/>
          <w:sz w:val="20"/>
          <w:szCs w:val="20"/>
        </w:rPr>
      </w:pPr>
    </w:p>
    <w:p w14:paraId="73DA13FF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103E0202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35DFB2DC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61DD7B3C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08CD9A6C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495EC6F1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5402D97A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0C5E0A92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0EC83013" w14:textId="77777777" w:rsidR="00C604A5" w:rsidRDefault="00C604A5">
      <w:pPr>
        <w:jc w:val="both"/>
        <w:rPr>
          <w:rFonts w:ascii="Arial" w:eastAsia="Arial" w:hAnsi="Arial" w:cs="Arial"/>
          <w:sz w:val="20"/>
          <w:szCs w:val="20"/>
        </w:rPr>
      </w:pPr>
    </w:p>
    <w:p w14:paraId="2834F4D4" w14:textId="3BFDBA95" w:rsidR="00E7745A" w:rsidRPr="008B3392" w:rsidRDefault="00E8345C">
      <w:pPr>
        <w:jc w:val="both"/>
        <w:rPr>
          <w:rFonts w:ascii="Arial" w:eastAsia="Arial" w:hAnsi="Arial" w:cs="Arial"/>
          <w:sz w:val="20"/>
          <w:szCs w:val="20"/>
        </w:rPr>
      </w:pPr>
      <w:bookmarkStart w:id="1" w:name="_GoBack"/>
      <w:bookmarkEnd w:id="1"/>
      <w:r w:rsidRPr="008B3392">
        <w:rPr>
          <w:rFonts w:ascii="Arial" w:eastAsia="Arial" w:hAnsi="Arial" w:cs="Arial"/>
          <w:sz w:val="20"/>
          <w:szCs w:val="20"/>
        </w:rPr>
        <w:t xml:space="preserve">En señal de que el padrón incluye a </w:t>
      </w:r>
      <w:r w:rsidRPr="008B3392">
        <w:rPr>
          <w:rFonts w:ascii="Arial" w:eastAsia="Arial" w:hAnsi="Arial" w:cs="Arial"/>
          <w:b/>
          <w:sz w:val="20"/>
          <w:szCs w:val="20"/>
        </w:rPr>
        <w:t>todos</w:t>
      </w:r>
      <w:r w:rsidRPr="008B3392">
        <w:rPr>
          <w:rFonts w:ascii="Arial" w:eastAsia="Arial" w:hAnsi="Arial" w:cs="Arial"/>
          <w:sz w:val="20"/>
          <w:szCs w:val="20"/>
        </w:rPr>
        <w:t xml:space="preserve"> los trabajadores </w:t>
      </w:r>
      <w:r w:rsidR="002907AE" w:rsidRPr="008B3392">
        <w:rPr>
          <w:rFonts w:ascii="Arial" w:eastAsia="Arial" w:hAnsi="Arial" w:cs="Arial"/>
          <w:sz w:val="20"/>
          <w:szCs w:val="20"/>
        </w:rPr>
        <w:t xml:space="preserve">planillados </w:t>
      </w:r>
      <w:r w:rsidRPr="008B3392">
        <w:rPr>
          <w:rFonts w:ascii="Arial" w:eastAsia="Arial" w:hAnsi="Arial" w:cs="Arial"/>
          <w:sz w:val="20"/>
          <w:szCs w:val="20"/>
        </w:rPr>
        <w:t xml:space="preserve">para elegir </w:t>
      </w:r>
      <w:r w:rsidR="009714FC" w:rsidRPr="008B3392">
        <w:rPr>
          <w:rFonts w:ascii="Arial" w:eastAsia="Arial" w:hAnsi="Arial" w:cs="Arial"/>
          <w:sz w:val="20"/>
          <w:szCs w:val="20"/>
        </w:rPr>
        <w:t>A</w:t>
      </w:r>
      <w:r w:rsidR="009714FC">
        <w:rPr>
          <w:rFonts w:ascii="Arial" w:eastAsia="Arial" w:hAnsi="Arial" w:cs="Arial"/>
          <w:sz w:val="20"/>
          <w:szCs w:val="20"/>
        </w:rPr>
        <w:t xml:space="preserve">l Comité </w:t>
      </w:r>
      <w:r w:rsidR="00365F95" w:rsidRPr="008B3392">
        <w:rPr>
          <w:rFonts w:ascii="Arial" w:eastAsia="Arial" w:hAnsi="Arial" w:cs="Arial"/>
          <w:sz w:val="20"/>
          <w:szCs w:val="20"/>
        </w:rPr>
        <w:t xml:space="preserve">de Seguridad y Salud en el Trabajo y </w:t>
      </w:r>
      <w:r w:rsidRPr="008B3392">
        <w:rPr>
          <w:rFonts w:ascii="Arial" w:eastAsia="Arial" w:hAnsi="Arial" w:cs="Arial"/>
          <w:sz w:val="20"/>
          <w:szCs w:val="20"/>
        </w:rPr>
        <w:t>de Intervención Frente al Hostigamiento Sexual</w:t>
      </w:r>
      <w:r w:rsidR="002907AE" w:rsidRPr="008B3392">
        <w:rPr>
          <w:rFonts w:ascii="Arial" w:eastAsia="Arial" w:hAnsi="Arial" w:cs="Arial"/>
          <w:sz w:val="20"/>
          <w:szCs w:val="20"/>
        </w:rPr>
        <w:t>, a excepción del personal de dirección y confianza</w:t>
      </w:r>
      <w:r w:rsidRPr="008B3392">
        <w:rPr>
          <w:rFonts w:ascii="Arial" w:eastAsia="Arial" w:hAnsi="Arial" w:cs="Arial"/>
          <w:sz w:val="20"/>
          <w:szCs w:val="20"/>
        </w:rPr>
        <w:t>:</w:t>
      </w:r>
    </w:p>
    <w:p w14:paraId="12A1422F" w14:textId="77777777" w:rsidR="00E7745A" w:rsidRPr="008B3392" w:rsidRDefault="00E7745A">
      <w:pPr>
        <w:rPr>
          <w:rFonts w:ascii="Arial" w:hAnsi="Arial" w:cs="Arial"/>
          <w:sz w:val="20"/>
          <w:szCs w:val="20"/>
        </w:rPr>
      </w:pPr>
    </w:p>
    <w:p w14:paraId="4F74BE65" w14:textId="77777777" w:rsidR="00365F95" w:rsidRPr="008B3392" w:rsidRDefault="00365F95">
      <w:pPr>
        <w:rPr>
          <w:rFonts w:ascii="Arial" w:hAnsi="Arial" w:cs="Arial"/>
          <w:sz w:val="20"/>
          <w:szCs w:val="20"/>
        </w:rPr>
      </w:pPr>
    </w:p>
    <w:p w14:paraId="4CB900CE" w14:textId="39C9CF40" w:rsidR="00365F95" w:rsidRDefault="00365F95">
      <w:pPr>
        <w:rPr>
          <w:rFonts w:ascii="Arial" w:hAnsi="Arial" w:cs="Arial"/>
          <w:sz w:val="20"/>
          <w:szCs w:val="20"/>
        </w:rPr>
      </w:pPr>
    </w:p>
    <w:p w14:paraId="0E208E37" w14:textId="77777777" w:rsidR="008A6226" w:rsidRPr="008B3392" w:rsidRDefault="008A6226">
      <w:pPr>
        <w:rPr>
          <w:rFonts w:ascii="Arial" w:hAnsi="Arial" w:cs="Arial"/>
          <w:sz w:val="20"/>
          <w:szCs w:val="20"/>
        </w:rPr>
      </w:pPr>
    </w:p>
    <w:p w14:paraId="7060D00D" w14:textId="06E7765F" w:rsidR="00365F95" w:rsidRPr="008B3392" w:rsidRDefault="00365F95">
      <w:pPr>
        <w:rPr>
          <w:rFonts w:ascii="Arial" w:hAnsi="Arial" w:cs="Arial"/>
          <w:sz w:val="20"/>
          <w:szCs w:val="20"/>
        </w:rPr>
      </w:pPr>
    </w:p>
    <w:p w14:paraId="78B4C49E" w14:textId="1A3C4757" w:rsidR="006C63EC" w:rsidRPr="008B3392" w:rsidRDefault="006C63EC">
      <w:pPr>
        <w:rPr>
          <w:rFonts w:ascii="Arial" w:hAnsi="Arial" w:cs="Arial"/>
          <w:sz w:val="20"/>
          <w:szCs w:val="20"/>
        </w:rPr>
      </w:pPr>
    </w:p>
    <w:p w14:paraId="15899007" w14:textId="61C16A2E" w:rsidR="006C63EC" w:rsidRPr="008B3392" w:rsidRDefault="006C63EC">
      <w:pPr>
        <w:rPr>
          <w:rFonts w:ascii="Arial" w:hAnsi="Arial" w:cs="Arial"/>
          <w:sz w:val="20"/>
          <w:szCs w:val="20"/>
        </w:rPr>
      </w:pPr>
    </w:p>
    <w:p w14:paraId="54135920" w14:textId="29618716" w:rsidR="006C63EC" w:rsidRPr="008B3392" w:rsidRDefault="006C63EC">
      <w:pPr>
        <w:rPr>
          <w:rFonts w:ascii="Arial" w:hAnsi="Arial" w:cs="Arial"/>
          <w:sz w:val="20"/>
          <w:szCs w:val="20"/>
        </w:rPr>
      </w:pPr>
    </w:p>
    <w:p w14:paraId="1D881C9A" w14:textId="70435095" w:rsidR="006C63EC" w:rsidRDefault="006C63EC">
      <w:pPr>
        <w:rPr>
          <w:rFonts w:ascii="Arial" w:hAnsi="Arial" w:cs="Arial"/>
          <w:sz w:val="20"/>
          <w:szCs w:val="20"/>
        </w:rPr>
      </w:pPr>
    </w:p>
    <w:p w14:paraId="61775B90" w14:textId="3B0091D5" w:rsidR="00E04019" w:rsidRDefault="00E04019">
      <w:pPr>
        <w:rPr>
          <w:rFonts w:ascii="Arial" w:hAnsi="Arial" w:cs="Arial"/>
          <w:sz w:val="20"/>
          <w:szCs w:val="20"/>
        </w:rPr>
      </w:pPr>
    </w:p>
    <w:p w14:paraId="1FE76F26" w14:textId="0C9FC552" w:rsidR="00E04019" w:rsidRDefault="00E04019">
      <w:pPr>
        <w:rPr>
          <w:rFonts w:ascii="Arial" w:hAnsi="Arial" w:cs="Arial"/>
          <w:sz w:val="20"/>
          <w:szCs w:val="20"/>
        </w:rPr>
      </w:pPr>
    </w:p>
    <w:p w14:paraId="68619D53" w14:textId="59D6829B" w:rsidR="00E04019" w:rsidRDefault="00E04019">
      <w:pPr>
        <w:rPr>
          <w:rFonts w:ascii="Arial" w:hAnsi="Arial" w:cs="Arial"/>
          <w:sz w:val="20"/>
          <w:szCs w:val="20"/>
        </w:rPr>
      </w:pPr>
    </w:p>
    <w:p w14:paraId="155D4B01" w14:textId="35A7E65C" w:rsidR="006441ED" w:rsidRDefault="006441ED">
      <w:pPr>
        <w:rPr>
          <w:rFonts w:ascii="Arial" w:hAnsi="Arial" w:cs="Arial"/>
          <w:sz w:val="20"/>
          <w:szCs w:val="20"/>
        </w:rPr>
      </w:pPr>
    </w:p>
    <w:p w14:paraId="5E7A9849" w14:textId="053D31CA" w:rsidR="00E04019" w:rsidRDefault="00E230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17154" wp14:editId="47CC79F0">
                <wp:simplePos x="0" y="0"/>
                <wp:positionH relativeFrom="column">
                  <wp:posOffset>2820837</wp:posOffset>
                </wp:positionH>
                <wp:positionV relativeFrom="paragraph">
                  <wp:posOffset>146649</wp:posOffset>
                </wp:positionV>
                <wp:extent cx="2355012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501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9F94F9" id="Conector recto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1pt,11.55pt" to="407.5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28D5B" wp14:editId="5B5A97CD">
                <wp:simplePos x="0" y="0"/>
                <wp:positionH relativeFrom="column">
                  <wp:posOffset>-10460</wp:posOffset>
                </wp:positionH>
                <wp:positionV relativeFrom="paragraph">
                  <wp:posOffset>146697</wp:posOffset>
                </wp:positionV>
                <wp:extent cx="2355012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50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E338FB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11.55pt" to="184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" strokecolor="black [3040]"/>
            </w:pict>
          </mc:Fallback>
        </mc:AlternateContent>
      </w:r>
    </w:p>
    <w:p w14:paraId="560BB727" w14:textId="01C04D36" w:rsidR="006C63EC" w:rsidRPr="008B3392" w:rsidRDefault="00C320E5" w:rsidP="00E2303F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JULIAN SALINAS JUAN JULIO                                    ZENAIDA KOU DE ZANABRIA                                                   </w:t>
      </w:r>
      <w:r w:rsidR="00C9322A">
        <w:rPr>
          <w:rFonts w:ascii="Arial" w:eastAsia="Arial" w:hAnsi="Arial" w:cs="Arial"/>
          <w:b/>
          <w:bCs/>
          <w:sz w:val="20"/>
          <w:szCs w:val="20"/>
        </w:rPr>
        <w:t xml:space="preserve">   </w:t>
      </w:r>
      <w:r w:rsidR="008B3392" w:rsidRPr="008B3392">
        <w:rPr>
          <w:rFonts w:ascii="Arial" w:eastAsia="Arial" w:hAnsi="Arial" w:cs="Arial"/>
          <w:b/>
          <w:bCs/>
          <w:sz w:val="20"/>
          <w:szCs w:val="20"/>
        </w:rPr>
        <w:t xml:space="preserve">Presidente de la Junta </w:t>
      </w:r>
      <w:r w:rsidR="008B3392" w:rsidRPr="008414DD">
        <w:rPr>
          <w:rFonts w:ascii="Arial" w:eastAsia="Arial" w:hAnsi="Arial" w:cs="Arial"/>
          <w:b/>
          <w:bCs/>
          <w:sz w:val="20"/>
          <w:szCs w:val="20"/>
        </w:rPr>
        <w:t xml:space="preserve">Electoral                  </w:t>
      </w:r>
      <w:bookmarkStart w:id="2" w:name="_heading=h.gjdgxs" w:colFirst="0" w:colLast="0"/>
      <w:bookmarkEnd w:id="2"/>
      <w:r w:rsidR="00CC1573" w:rsidRPr="008414DD">
        <w:rPr>
          <w:rFonts w:ascii="Arial" w:eastAsia="Arial" w:hAnsi="Arial" w:cs="Arial"/>
          <w:b/>
          <w:bCs/>
          <w:sz w:val="20"/>
          <w:szCs w:val="20"/>
        </w:rPr>
        <w:t xml:space="preserve">                   </w:t>
      </w:r>
      <w:r w:rsidR="008B3392" w:rsidRPr="008414DD">
        <w:rPr>
          <w:rFonts w:ascii="Arial" w:eastAsia="Arial" w:hAnsi="Arial" w:cs="Arial"/>
          <w:b/>
          <w:bCs/>
          <w:sz w:val="20"/>
          <w:szCs w:val="20"/>
        </w:rPr>
        <w:t xml:space="preserve">     </w:t>
      </w:r>
      <w:r w:rsidR="008414DD">
        <w:rPr>
          <w:rFonts w:ascii="Arial" w:eastAsia="Arial" w:hAnsi="Arial" w:cs="Arial"/>
          <w:b/>
          <w:bCs/>
          <w:sz w:val="20"/>
          <w:szCs w:val="20"/>
        </w:rPr>
        <w:t xml:space="preserve">           </w:t>
      </w:r>
      <w:r w:rsidR="008B3392" w:rsidRPr="008414DD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GERENTE</w:t>
      </w:r>
    </w:p>
    <w:sectPr w:rsidR="006C63EC" w:rsidRPr="008B3392" w:rsidSect="007315EE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742F5" w14:textId="77777777" w:rsidR="003339C0" w:rsidRDefault="003339C0">
      <w:r>
        <w:separator/>
      </w:r>
    </w:p>
  </w:endnote>
  <w:endnote w:type="continuationSeparator" w:id="0">
    <w:p w14:paraId="59B509CB" w14:textId="77777777" w:rsidR="003339C0" w:rsidRDefault="00333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19C18" w14:textId="77777777" w:rsidR="00E7745A" w:rsidRDefault="00E834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4891"/>
      </w:tabs>
      <w:rPr>
        <w:color w:val="000000"/>
      </w:rPr>
    </w:pPr>
    <w:r>
      <w:rPr>
        <w:color w:val="000000"/>
      </w:rPr>
      <w:tab/>
    </w:r>
  </w:p>
  <w:p w14:paraId="45DD479E" w14:textId="77777777" w:rsidR="00E7745A" w:rsidRDefault="00E774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4891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D7917" w14:textId="77777777" w:rsidR="003339C0" w:rsidRDefault="003339C0">
      <w:r>
        <w:separator/>
      </w:r>
    </w:p>
  </w:footnote>
  <w:footnote w:type="continuationSeparator" w:id="0">
    <w:p w14:paraId="030EE05E" w14:textId="77777777" w:rsidR="003339C0" w:rsidRDefault="00333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C66A09" w14:textId="77777777" w:rsidR="00E7745A" w:rsidRDefault="00E7745A" w:rsidP="00A653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5A"/>
    <w:rsid w:val="00042B30"/>
    <w:rsid w:val="00046B0A"/>
    <w:rsid w:val="00066A1C"/>
    <w:rsid w:val="000A2CCF"/>
    <w:rsid w:val="00190CE9"/>
    <w:rsid w:val="001D2CA2"/>
    <w:rsid w:val="001E14E8"/>
    <w:rsid w:val="002907AE"/>
    <w:rsid w:val="002B337C"/>
    <w:rsid w:val="0031181C"/>
    <w:rsid w:val="00331A61"/>
    <w:rsid w:val="003339C0"/>
    <w:rsid w:val="003360B0"/>
    <w:rsid w:val="0034533C"/>
    <w:rsid w:val="00365F95"/>
    <w:rsid w:val="003A7EE9"/>
    <w:rsid w:val="003E4AF9"/>
    <w:rsid w:val="003F2496"/>
    <w:rsid w:val="003F7557"/>
    <w:rsid w:val="00400EF5"/>
    <w:rsid w:val="00424CA2"/>
    <w:rsid w:val="0047640F"/>
    <w:rsid w:val="004F5E90"/>
    <w:rsid w:val="00511FCB"/>
    <w:rsid w:val="0052122F"/>
    <w:rsid w:val="005545F4"/>
    <w:rsid w:val="00575BE2"/>
    <w:rsid w:val="0063210E"/>
    <w:rsid w:val="00633CDC"/>
    <w:rsid w:val="006441ED"/>
    <w:rsid w:val="006711F0"/>
    <w:rsid w:val="00692F93"/>
    <w:rsid w:val="00695CFD"/>
    <w:rsid w:val="006C63EC"/>
    <w:rsid w:val="006D7AF6"/>
    <w:rsid w:val="006E40E7"/>
    <w:rsid w:val="006F063A"/>
    <w:rsid w:val="006F3CAE"/>
    <w:rsid w:val="0071661D"/>
    <w:rsid w:val="007315EE"/>
    <w:rsid w:val="00773EBC"/>
    <w:rsid w:val="00777AB0"/>
    <w:rsid w:val="0078374B"/>
    <w:rsid w:val="00790D9F"/>
    <w:rsid w:val="007D3588"/>
    <w:rsid w:val="007D556F"/>
    <w:rsid w:val="007E4BEE"/>
    <w:rsid w:val="008414DD"/>
    <w:rsid w:val="008536E4"/>
    <w:rsid w:val="008A6226"/>
    <w:rsid w:val="008B3392"/>
    <w:rsid w:val="008D16B0"/>
    <w:rsid w:val="008E3050"/>
    <w:rsid w:val="008E6AFC"/>
    <w:rsid w:val="00924FD0"/>
    <w:rsid w:val="009714FC"/>
    <w:rsid w:val="00975E51"/>
    <w:rsid w:val="00992CD1"/>
    <w:rsid w:val="00A5546B"/>
    <w:rsid w:val="00A6531E"/>
    <w:rsid w:val="00B14933"/>
    <w:rsid w:val="00B52C25"/>
    <w:rsid w:val="00B92A38"/>
    <w:rsid w:val="00BD75C5"/>
    <w:rsid w:val="00BE3794"/>
    <w:rsid w:val="00C246C8"/>
    <w:rsid w:val="00C320E5"/>
    <w:rsid w:val="00C35F19"/>
    <w:rsid w:val="00C53822"/>
    <w:rsid w:val="00C604A5"/>
    <w:rsid w:val="00C64D73"/>
    <w:rsid w:val="00C9322A"/>
    <w:rsid w:val="00CC1573"/>
    <w:rsid w:val="00D34FD3"/>
    <w:rsid w:val="00D95864"/>
    <w:rsid w:val="00DB475F"/>
    <w:rsid w:val="00DF4095"/>
    <w:rsid w:val="00E00A81"/>
    <w:rsid w:val="00E04019"/>
    <w:rsid w:val="00E156B1"/>
    <w:rsid w:val="00E2303F"/>
    <w:rsid w:val="00E331E9"/>
    <w:rsid w:val="00E7745A"/>
    <w:rsid w:val="00E8345C"/>
    <w:rsid w:val="00EA0147"/>
    <w:rsid w:val="00EB3AE7"/>
    <w:rsid w:val="00F44BD8"/>
    <w:rsid w:val="00F65DCF"/>
    <w:rsid w:val="00FC1452"/>
    <w:rsid w:val="00FD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41EAD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3731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rsid w:val="00B2653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AE73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AE73B3"/>
  </w:style>
  <w:style w:type="character" w:styleId="Refdenotaalpie">
    <w:name w:val="footnote reference"/>
    <w:rsid w:val="00AE73B3"/>
    <w:rPr>
      <w:vertAlign w:val="superscript"/>
    </w:rPr>
  </w:style>
  <w:style w:type="paragraph" w:styleId="Encabezado">
    <w:name w:val="header"/>
    <w:basedOn w:val="Normal"/>
    <w:link w:val="EncabezadoCar"/>
    <w:rsid w:val="00AE73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73B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AE73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E73B3"/>
    <w:rPr>
      <w:sz w:val="24"/>
      <w:szCs w:val="24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33758B"/>
    <w:rPr>
      <w:rFonts w:ascii="Tahoma" w:hAnsi="Tahoma" w:cs="Tahoma"/>
      <w:sz w:val="16"/>
      <w:szCs w:val="16"/>
      <w:lang w:val="es-ES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+7TM6fmsbXUfe8vmTMNLm2i1Eg==">AMUW2mUBNpARUxy/7QPNmEcxdcYH9NGq8W11EmpYrB3hjErkNKv6C8g6ejSZVjN0s9eDxOVYdzKVAlbRVhGnsqLQPhEScez71OYgNU6wo1m+XxlEzE5ym7lrmzapvUsj7JtcjOMaeTKp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351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Angelica</cp:lastModifiedBy>
  <cp:revision>32</cp:revision>
  <dcterms:created xsi:type="dcterms:W3CDTF">2021-12-30T22:03:00Z</dcterms:created>
  <dcterms:modified xsi:type="dcterms:W3CDTF">2022-07-09T16:47:00Z</dcterms:modified>
</cp:coreProperties>
</file>