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03175B" w14:textId="0EED9CD7" w:rsidR="001A4C3D" w:rsidRPr="00BD14C7" w:rsidRDefault="00667170" w:rsidP="00C34750">
      <w:pPr>
        <w:jc w:val="both"/>
        <w:rPr>
          <w:rFonts w:ascii="Arial" w:eastAsia="Arial" w:hAnsi="Arial" w:cs="Arial"/>
          <w:b/>
          <w:szCs w:val="20"/>
        </w:rPr>
      </w:pPr>
      <w:r w:rsidRPr="00BD14C7">
        <w:rPr>
          <w:rFonts w:ascii="Arial" w:eastAsia="Arial" w:hAnsi="Arial" w:cs="Arial"/>
          <w:b/>
          <w:szCs w:val="20"/>
        </w:rPr>
        <w:t>CONVOCA</w:t>
      </w:r>
      <w:r w:rsidR="00DD707B" w:rsidRPr="00BD14C7">
        <w:rPr>
          <w:rFonts w:ascii="Arial" w:eastAsia="Arial" w:hAnsi="Arial" w:cs="Arial"/>
          <w:b/>
          <w:szCs w:val="20"/>
        </w:rPr>
        <w:t>TORIA AL PROCESO DE ELECCIÓN</w:t>
      </w:r>
      <w:r w:rsidR="00C34750" w:rsidRPr="00C34750">
        <w:rPr>
          <w:rFonts w:ascii="Arial" w:eastAsia="Arial" w:hAnsi="Arial" w:cs="Arial"/>
          <w:b/>
          <w:szCs w:val="20"/>
        </w:rPr>
        <w:t xml:space="preserve"> </w:t>
      </w:r>
      <w:bookmarkStart w:id="0" w:name="_Hlk106101630"/>
      <w:r w:rsidR="00C34750" w:rsidRPr="00C34750">
        <w:rPr>
          <w:rFonts w:ascii="Arial" w:eastAsia="Arial" w:hAnsi="Arial" w:cs="Arial"/>
          <w:b/>
          <w:szCs w:val="20"/>
        </w:rPr>
        <w:t>DE LOS REPRESENTANTES TITULARES Y SUPLENTES DE LOS TRABAJADORES</w:t>
      </w:r>
      <w:bookmarkEnd w:id="0"/>
      <w:r w:rsidR="00C34750" w:rsidRPr="00C34750">
        <w:rPr>
          <w:rFonts w:ascii="Arial" w:eastAsia="Arial" w:hAnsi="Arial" w:cs="Arial"/>
          <w:b/>
          <w:szCs w:val="20"/>
        </w:rPr>
        <w:t xml:space="preserve"> ANTE EL </w:t>
      </w:r>
      <w:r w:rsidR="00D230DA">
        <w:rPr>
          <w:rFonts w:ascii="Arial" w:eastAsia="Arial" w:hAnsi="Arial" w:cs="Arial"/>
          <w:b/>
          <w:szCs w:val="20"/>
        </w:rPr>
        <w:t>COMITÉ</w:t>
      </w:r>
      <w:r w:rsidRPr="00BD14C7">
        <w:rPr>
          <w:rFonts w:ascii="Arial" w:eastAsia="Arial" w:hAnsi="Arial" w:cs="Arial"/>
          <w:b/>
          <w:szCs w:val="20"/>
        </w:rPr>
        <w:t xml:space="preserve"> DE SEGURIDAD Y SALUD</w:t>
      </w:r>
      <w:r w:rsidR="009836C2">
        <w:rPr>
          <w:rFonts w:ascii="Arial" w:eastAsia="Arial" w:hAnsi="Arial" w:cs="Arial"/>
          <w:b/>
          <w:szCs w:val="20"/>
        </w:rPr>
        <w:t xml:space="preserve"> EN EL </w:t>
      </w:r>
      <w:r w:rsidRPr="00BD14C7">
        <w:rPr>
          <w:rFonts w:ascii="Arial" w:eastAsia="Arial" w:hAnsi="Arial" w:cs="Arial"/>
          <w:b/>
          <w:szCs w:val="20"/>
        </w:rPr>
        <w:t xml:space="preserve">TRABAJO Y DE INTERVENCIÓN FRENTE AL HOSTIGAMIENTO SEXUAL </w:t>
      </w:r>
      <w:bookmarkStart w:id="1" w:name="_Hlk106006229"/>
      <w:r w:rsidR="00797A29" w:rsidRPr="00797A29">
        <w:rPr>
          <w:rFonts w:ascii="Arial" w:eastAsia="Arial" w:hAnsi="Arial" w:cs="Arial"/>
          <w:b/>
          <w:szCs w:val="20"/>
        </w:rPr>
        <w:t xml:space="preserve">DE LA </w:t>
      </w:r>
      <w:r w:rsidR="001131CB">
        <w:rPr>
          <w:rFonts w:ascii="Arial" w:eastAsia="Arial" w:hAnsi="Arial" w:cs="Arial"/>
          <w:b/>
          <w:szCs w:val="20"/>
        </w:rPr>
        <w:t>EMPRESA REPUESTOS MIGUELITOS SAC</w:t>
      </w:r>
      <w:r w:rsidR="00797A29" w:rsidRPr="00797A29">
        <w:rPr>
          <w:rFonts w:ascii="Arial" w:eastAsia="Arial" w:hAnsi="Arial" w:cs="Arial"/>
          <w:b/>
          <w:szCs w:val="20"/>
        </w:rPr>
        <w:t xml:space="preserve"> DEL DISTRITO DE TRUJILLO PROVINCIA DE TRUJILLO DEPARTAMENTO DE LA LIBERTAD POR EL PERIODO 202</w:t>
      </w:r>
      <w:r w:rsidR="00245138">
        <w:rPr>
          <w:rFonts w:ascii="Arial" w:eastAsia="Arial" w:hAnsi="Arial" w:cs="Arial"/>
          <w:b/>
          <w:szCs w:val="20"/>
        </w:rPr>
        <w:t>2</w:t>
      </w:r>
      <w:r w:rsidR="00797A29" w:rsidRPr="00797A29">
        <w:rPr>
          <w:rFonts w:ascii="Arial" w:eastAsia="Arial" w:hAnsi="Arial" w:cs="Arial"/>
          <w:b/>
          <w:szCs w:val="20"/>
        </w:rPr>
        <w:t>-202</w:t>
      </w:r>
      <w:r w:rsidR="00245138">
        <w:rPr>
          <w:rFonts w:ascii="Arial" w:eastAsia="Arial" w:hAnsi="Arial" w:cs="Arial"/>
          <w:b/>
          <w:szCs w:val="20"/>
        </w:rPr>
        <w:t>4</w:t>
      </w:r>
      <w:r w:rsidR="00797A29" w:rsidRPr="00797A29">
        <w:rPr>
          <w:rFonts w:ascii="Arial" w:eastAsia="Arial" w:hAnsi="Arial" w:cs="Arial"/>
          <w:b/>
          <w:szCs w:val="20"/>
        </w:rPr>
        <w:t xml:space="preserve"> (2</w:t>
      </w:r>
      <w:r w:rsidR="00876005">
        <w:rPr>
          <w:rFonts w:ascii="Arial" w:eastAsia="Arial" w:hAnsi="Arial" w:cs="Arial"/>
          <w:b/>
          <w:szCs w:val="20"/>
        </w:rPr>
        <w:t xml:space="preserve">4 </w:t>
      </w:r>
      <w:r w:rsidR="00797A29" w:rsidRPr="00797A29">
        <w:rPr>
          <w:rFonts w:ascii="Arial" w:eastAsia="Arial" w:hAnsi="Arial" w:cs="Arial"/>
          <w:b/>
          <w:szCs w:val="20"/>
        </w:rPr>
        <w:t xml:space="preserve">de </w:t>
      </w:r>
      <w:r w:rsidR="001131CB">
        <w:rPr>
          <w:rFonts w:ascii="Arial" w:eastAsia="Arial" w:hAnsi="Arial" w:cs="Arial"/>
          <w:b/>
          <w:szCs w:val="20"/>
        </w:rPr>
        <w:t>julio</w:t>
      </w:r>
      <w:r w:rsidR="00797A29" w:rsidRPr="00797A29">
        <w:rPr>
          <w:rFonts w:ascii="Arial" w:eastAsia="Arial" w:hAnsi="Arial" w:cs="Arial"/>
          <w:b/>
          <w:szCs w:val="20"/>
        </w:rPr>
        <w:t xml:space="preserve"> del 202</w:t>
      </w:r>
      <w:r w:rsidR="00876005">
        <w:rPr>
          <w:rFonts w:ascii="Arial" w:eastAsia="Arial" w:hAnsi="Arial" w:cs="Arial"/>
          <w:b/>
          <w:szCs w:val="20"/>
        </w:rPr>
        <w:t>2</w:t>
      </w:r>
      <w:r w:rsidR="00797A29" w:rsidRPr="00797A29">
        <w:rPr>
          <w:rFonts w:ascii="Arial" w:eastAsia="Arial" w:hAnsi="Arial" w:cs="Arial"/>
          <w:b/>
          <w:szCs w:val="20"/>
        </w:rPr>
        <w:t xml:space="preserve"> al 2</w:t>
      </w:r>
      <w:r w:rsidR="00876005">
        <w:rPr>
          <w:rFonts w:ascii="Arial" w:eastAsia="Arial" w:hAnsi="Arial" w:cs="Arial"/>
          <w:b/>
          <w:szCs w:val="20"/>
        </w:rPr>
        <w:t>4</w:t>
      </w:r>
      <w:r w:rsidR="00797A29" w:rsidRPr="00797A29">
        <w:rPr>
          <w:rFonts w:ascii="Arial" w:eastAsia="Arial" w:hAnsi="Arial" w:cs="Arial"/>
          <w:b/>
          <w:szCs w:val="20"/>
        </w:rPr>
        <w:t xml:space="preserve"> de </w:t>
      </w:r>
      <w:r w:rsidR="001131CB">
        <w:rPr>
          <w:rFonts w:ascii="Arial" w:eastAsia="Arial" w:hAnsi="Arial" w:cs="Arial"/>
          <w:b/>
          <w:szCs w:val="20"/>
        </w:rPr>
        <w:t>julio</w:t>
      </w:r>
      <w:r w:rsidR="00797A29" w:rsidRPr="00797A29">
        <w:rPr>
          <w:rFonts w:ascii="Arial" w:eastAsia="Arial" w:hAnsi="Arial" w:cs="Arial"/>
          <w:b/>
          <w:szCs w:val="20"/>
        </w:rPr>
        <w:t xml:space="preserve"> del 202</w:t>
      </w:r>
      <w:r w:rsidR="00876005">
        <w:rPr>
          <w:rFonts w:ascii="Arial" w:eastAsia="Arial" w:hAnsi="Arial" w:cs="Arial"/>
          <w:b/>
          <w:szCs w:val="20"/>
        </w:rPr>
        <w:t>4</w:t>
      </w:r>
      <w:r w:rsidR="00797A29" w:rsidRPr="00797A29">
        <w:rPr>
          <w:rFonts w:ascii="Arial" w:eastAsia="Arial" w:hAnsi="Arial" w:cs="Arial"/>
          <w:b/>
          <w:szCs w:val="20"/>
        </w:rPr>
        <w:t>)</w:t>
      </w:r>
      <w:bookmarkEnd w:id="1"/>
    </w:p>
    <w:p w14:paraId="58363695" w14:textId="04C110AC" w:rsidR="00DD707B" w:rsidRPr="00BD14C7" w:rsidRDefault="00876005" w:rsidP="00876005">
      <w:pPr>
        <w:spacing w:after="0" w:line="240" w:lineRule="auto"/>
        <w:jc w:val="both"/>
        <w:rPr>
          <w:rFonts w:ascii="Arial" w:eastAsia="Arial" w:hAnsi="Arial" w:cs="Arial"/>
          <w:szCs w:val="20"/>
        </w:rPr>
      </w:pPr>
      <w:r w:rsidRPr="00876005">
        <w:rPr>
          <w:rFonts w:ascii="Arial" w:eastAsia="Arial" w:hAnsi="Arial" w:cs="Arial"/>
          <w:szCs w:val="20"/>
        </w:rPr>
        <w:t xml:space="preserve">La </w:t>
      </w:r>
      <w:r w:rsidR="001131CB">
        <w:rPr>
          <w:rFonts w:ascii="Arial" w:eastAsia="Arial" w:hAnsi="Arial" w:cs="Arial"/>
          <w:szCs w:val="20"/>
        </w:rPr>
        <w:t>EMPRESA REPUESTOS MIGUELITOS SAC</w:t>
      </w:r>
      <w:r w:rsidRPr="00876005">
        <w:rPr>
          <w:rFonts w:ascii="Arial" w:eastAsia="Arial" w:hAnsi="Arial" w:cs="Arial"/>
          <w:szCs w:val="20"/>
        </w:rPr>
        <w:t xml:space="preserve">, </w:t>
      </w:r>
      <w:r w:rsidR="00DD707B" w:rsidRPr="00BD14C7">
        <w:rPr>
          <w:rFonts w:ascii="Arial" w:hAnsi="Arial" w:cs="Arial"/>
          <w:szCs w:val="20"/>
        </w:rPr>
        <w:t>en virtud del artículo 31º del LSST</w:t>
      </w:r>
      <w:r w:rsidR="00DD707B" w:rsidRPr="00BD14C7">
        <w:rPr>
          <w:rStyle w:val="Refdenotaalpie"/>
          <w:rFonts w:ascii="Arial" w:hAnsi="Arial" w:cs="Arial"/>
          <w:szCs w:val="20"/>
        </w:rPr>
        <w:footnoteReference w:id="1"/>
      </w:r>
      <w:r w:rsidR="00DD707B" w:rsidRPr="00BD14C7">
        <w:rPr>
          <w:rFonts w:ascii="Arial" w:hAnsi="Arial" w:cs="Arial"/>
          <w:szCs w:val="20"/>
        </w:rPr>
        <w:t xml:space="preserve"> y el artículo 49º del </w:t>
      </w:r>
      <w:r w:rsidR="00DD707B" w:rsidRPr="00BD14C7">
        <w:rPr>
          <w:rFonts w:ascii="Arial" w:hAnsi="Arial" w:cs="Arial"/>
          <w:szCs w:val="20"/>
          <w:lang w:val="es-MX"/>
        </w:rPr>
        <w:t>RLSST</w:t>
      </w:r>
      <w:r w:rsidR="00DD707B" w:rsidRPr="00BD14C7">
        <w:rPr>
          <w:rStyle w:val="Refdenotaalpie"/>
          <w:rFonts w:ascii="Arial" w:hAnsi="Arial" w:cs="Arial"/>
          <w:szCs w:val="20"/>
        </w:rPr>
        <w:t xml:space="preserve"> </w:t>
      </w:r>
      <w:r w:rsidR="00DD707B" w:rsidRPr="00BD14C7">
        <w:rPr>
          <w:rStyle w:val="Refdenotaalpie"/>
          <w:rFonts w:ascii="Arial" w:hAnsi="Arial" w:cs="Arial"/>
          <w:szCs w:val="20"/>
        </w:rPr>
        <w:footnoteReference w:id="2"/>
      </w:r>
      <w:r w:rsidR="002804DD" w:rsidRPr="00BD14C7">
        <w:rPr>
          <w:rFonts w:ascii="Arial" w:hAnsi="Arial" w:cs="Arial"/>
          <w:szCs w:val="20"/>
        </w:rPr>
        <w:t>, convoca a la elección de</w:t>
      </w:r>
      <w:r w:rsidR="009836C2">
        <w:rPr>
          <w:rFonts w:ascii="Arial" w:hAnsi="Arial" w:cs="Arial"/>
          <w:szCs w:val="20"/>
        </w:rPr>
        <w:t xml:space="preserve">l Comité </w:t>
      </w:r>
      <w:r w:rsidR="00DD707B" w:rsidRPr="00BD14C7">
        <w:rPr>
          <w:rFonts w:ascii="Arial" w:eastAsia="Arial" w:hAnsi="Arial" w:cs="Arial"/>
          <w:szCs w:val="20"/>
        </w:rPr>
        <w:t xml:space="preserve">de Seguridad y Salud en el Trabajo y de Intervención Frente al Hostigamiento Sexual, de acuerdo al siguiente cronograma: </w:t>
      </w:r>
    </w:p>
    <w:p w14:paraId="32D8CD8B" w14:textId="77777777" w:rsidR="00DD707B" w:rsidRPr="00BD14C7" w:rsidRDefault="00DD707B" w:rsidP="00DD707B">
      <w:pPr>
        <w:spacing w:after="0" w:line="240" w:lineRule="auto"/>
        <w:jc w:val="both"/>
        <w:rPr>
          <w:rFonts w:ascii="Arial" w:eastAsia="Arial" w:hAnsi="Arial" w:cs="Arial"/>
          <w:szCs w:val="20"/>
        </w:rPr>
      </w:pPr>
    </w:p>
    <w:tbl>
      <w:tblPr>
        <w:tblStyle w:val="a"/>
        <w:tblW w:w="862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1"/>
        <w:gridCol w:w="2653"/>
        <w:gridCol w:w="5506"/>
      </w:tblGrid>
      <w:tr w:rsidR="00876005" w:rsidRPr="00BD14C7" w14:paraId="01A926A3" w14:textId="77777777" w:rsidTr="00876005">
        <w:trPr>
          <w:trHeight w:val="418"/>
        </w:trPr>
        <w:tc>
          <w:tcPr>
            <w:tcW w:w="461" w:type="dxa"/>
            <w:shd w:val="clear" w:color="auto" w:fill="auto"/>
          </w:tcPr>
          <w:p w14:paraId="522A369D" w14:textId="56ED8CA1" w:rsidR="00876005" w:rsidRPr="00BD14C7" w:rsidRDefault="00876005">
            <w:pPr>
              <w:spacing w:after="0" w:line="240" w:lineRule="auto"/>
              <w:jc w:val="both"/>
              <w:rPr>
                <w:rFonts w:ascii="Arial" w:eastAsia="Arial" w:hAnsi="Arial" w:cs="Arial"/>
                <w:szCs w:val="20"/>
              </w:rPr>
            </w:pPr>
            <w:r>
              <w:rPr>
                <w:rFonts w:ascii="Arial" w:eastAsia="Arial" w:hAnsi="Arial" w:cs="Arial"/>
                <w:szCs w:val="20"/>
              </w:rPr>
              <w:t>1</w:t>
            </w:r>
          </w:p>
        </w:tc>
        <w:tc>
          <w:tcPr>
            <w:tcW w:w="2653" w:type="dxa"/>
            <w:shd w:val="clear" w:color="auto" w:fill="auto"/>
          </w:tcPr>
          <w:p w14:paraId="387E0CA9" w14:textId="055E4364" w:rsidR="00876005" w:rsidRPr="00BD14C7" w:rsidRDefault="00876005" w:rsidP="00876005">
            <w:pPr>
              <w:spacing w:after="0" w:line="240" w:lineRule="auto"/>
              <w:rPr>
                <w:rFonts w:ascii="Arial" w:eastAsia="Arial" w:hAnsi="Arial" w:cs="Arial"/>
                <w:szCs w:val="20"/>
              </w:rPr>
            </w:pPr>
            <w:r w:rsidRPr="00876005">
              <w:rPr>
                <w:rFonts w:ascii="Arial" w:eastAsia="Arial" w:hAnsi="Arial" w:cs="Arial"/>
                <w:szCs w:val="20"/>
              </w:rPr>
              <w:t>Número de representantes titulares y suplentes a ser elegidos</w:t>
            </w:r>
          </w:p>
        </w:tc>
        <w:tc>
          <w:tcPr>
            <w:tcW w:w="5506" w:type="dxa"/>
            <w:shd w:val="clear" w:color="auto" w:fill="auto"/>
          </w:tcPr>
          <w:p w14:paraId="1BC7C58D" w14:textId="77777777" w:rsidR="00876005" w:rsidRPr="00876005" w:rsidRDefault="00876005" w:rsidP="00876005">
            <w:pPr>
              <w:spacing w:after="0" w:line="240" w:lineRule="auto"/>
              <w:jc w:val="both"/>
              <w:rPr>
                <w:rFonts w:ascii="Arial" w:eastAsia="Arial" w:hAnsi="Arial" w:cs="Arial"/>
                <w:szCs w:val="20"/>
              </w:rPr>
            </w:pPr>
            <w:r w:rsidRPr="00876005">
              <w:rPr>
                <w:rFonts w:ascii="Arial" w:eastAsia="Arial" w:hAnsi="Arial" w:cs="Arial"/>
                <w:szCs w:val="20"/>
              </w:rPr>
              <w:t>Dos (2) titulares, 1 hombre y 1 mujer.</w:t>
            </w:r>
          </w:p>
          <w:p w14:paraId="56B89140" w14:textId="59F28085" w:rsidR="00876005" w:rsidRPr="00BD14C7" w:rsidRDefault="00876005" w:rsidP="00876005">
            <w:pPr>
              <w:spacing w:after="0" w:line="240" w:lineRule="auto"/>
              <w:jc w:val="both"/>
              <w:rPr>
                <w:rFonts w:ascii="Arial" w:eastAsia="Arial" w:hAnsi="Arial" w:cs="Arial"/>
                <w:szCs w:val="20"/>
              </w:rPr>
            </w:pPr>
            <w:r w:rsidRPr="00876005">
              <w:rPr>
                <w:rFonts w:ascii="Arial" w:eastAsia="Arial" w:hAnsi="Arial" w:cs="Arial"/>
                <w:szCs w:val="20"/>
              </w:rPr>
              <w:t>Dos (2) suplentes, 1 hombre y 1 mujer.</w:t>
            </w:r>
          </w:p>
        </w:tc>
      </w:tr>
      <w:tr w:rsidR="001A4C3D" w:rsidRPr="00BD14C7" w14:paraId="5A1A81C2" w14:textId="77777777" w:rsidTr="00876005">
        <w:trPr>
          <w:trHeight w:val="418"/>
        </w:trPr>
        <w:tc>
          <w:tcPr>
            <w:tcW w:w="461" w:type="dxa"/>
            <w:shd w:val="clear" w:color="auto" w:fill="auto"/>
          </w:tcPr>
          <w:p w14:paraId="6A46BEFA" w14:textId="00584F79" w:rsidR="001A4C3D" w:rsidRPr="00BD14C7" w:rsidRDefault="00876005">
            <w:pPr>
              <w:spacing w:after="0" w:line="240" w:lineRule="auto"/>
              <w:jc w:val="both"/>
              <w:rPr>
                <w:rFonts w:ascii="Arial" w:eastAsia="Arial" w:hAnsi="Arial" w:cs="Arial"/>
                <w:szCs w:val="20"/>
              </w:rPr>
            </w:pPr>
            <w:r>
              <w:rPr>
                <w:rFonts w:ascii="Arial" w:eastAsia="Arial" w:hAnsi="Arial" w:cs="Arial"/>
                <w:szCs w:val="20"/>
              </w:rPr>
              <w:t>2</w:t>
            </w:r>
          </w:p>
        </w:tc>
        <w:tc>
          <w:tcPr>
            <w:tcW w:w="2653" w:type="dxa"/>
            <w:shd w:val="clear" w:color="auto" w:fill="auto"/>
          </w:tcPr>
          <w:p w14:paraId="3719638C" w14:textId="77777777" w:rsidR="001A4C3D" w:rsidRPr="00BD14C7" w:rsidRDefault="00667170">
            <w:pPr>
              <w:spacing w:after="0" w:line="240" w:lineRule="auto"/>
              <w:jc w:val="both"/>
              <w:rPr>
                <w:rFonts w:ascii="Arial" w:eastAsia="Arial" w:hAnsi="Arial" w:cs="Arial"/>
                <w:szCs w:val="20"/>
              </w:rPr>
            </w:pPr>
            <w:r w:rsidRPr="00BD14C7">
              <w:rPr>
                <w:rFonts w:ascii="Arial" w:eastAsia="Arial" w:hAnsi="Arial" w:cs="Arial"/>
                <w:szCs w:val="20"/>
              </w:rPr>
              <w:t xml:space="preserve">Plazo del mandato </w:t>
            </w:r>
          </w:p>
        </w:tc>
        <w:tc>
          <w:tcPr>
            <w:tcW w:w="5506" w:type="dxa"/>
            <w:shd w:val="clear" w:color="auto" w:fill="auto"/>
          </w:tcPr>
          <w:p w14:paraId="640CCCD2" w14:textId="5FF5105C" w:rsidR="001A4C3D" w:rsidRPr="00BD14C7" w:rsidRDefault="00667170" w:rsidP="001131CB">
            <w:pPr>
              <w:spacing w:after="0" w:line="240" w:lineRule="auto"/>
              <w:jc w:val="both"/>
              <w:rPr>
                <w:rFonts w:ascii="Arial" w:eastAsia="Arial" w:hAnsi="Arial" w:cs="Arial"/>
                <w:szCs w:val="20"/>
              </w:rPr>
            </w:pPr>
            <w:r w:rsidRPr="00BD14C7">
              <w:rPr>
                <w:rFonts w:ascii="Arial" w:eastAsia="Arial" w:hAnsi="Arial" w:cs="Arial"/>
                <w:szCs w:val="20"/>
              </w:rPr>
              <w:t xml:space="preserve">Dos </w:t>
            </w:r>
            <w:r w:rsidR="00A10FA4" w:rsidRPr="00BD14C7">
              <w:rPr>
                <w:rFonts w:ascii="Arial" w:eastAsia="Arial" w:hAnsi="Arial" w:cs="Arial"/>
                <w:szCs w:val="20"/>
              </w:rPr>
              <w:t>(2)</w:t>
            </w:r>
            <w:r w:rsidRPr="00BD14C7">
              <w:rPr>
                <w:rFonts w:ascii="Arial" w:eastAsia="Arial" w:hAnsi="Arial" w:cs="Arial"/>
                <w:szCs w:val="20"/>
              </w:rPr>
              <w:t xml:space="preserve"> años</w:t>
            </w:r>
            <w:r w:rsidR="002F3349">
              <w:rPr>
                <w:rFonts w:ascii="Arial" w:eastAsia="Arial" w:hAnsi="Arial" w:cs="Arial"/>
                <w:szCs w:val="20"/>
              </w:rPr>
              <w:t xml:space="preserve">: </w:t>
            </w:r>
            <w:r w:rsidR="002F3349" w:rsidRPr="002F3349">
              <w:rPr>
                <w:rFonts w:ascii="Arial" w:eastAsia="Arial" w:hAnsi="Arial" w:cs="Arial"/>
                <w:bCs/>
                <w:szCs w:val="20"/>
              </w:rPr>
              <w:t xml:space="preserve">24 de </w:t>
            </w:r>
            <w:r w:rsidR="001131CB">
              <w:rPr>
                <w:rFonts w:ascii="Arial" w:eastAsia="Arial" w:hAnsi="Arial" w:cs="Arial"/>
                <w:bCs/>
                <w:szCs w:val="20"/>
              </w:rPr>
              <w:t>julio</w:t>
            </w:r>
            <w:r w:rsidR="002F3349" w:rsidRPr="002F3349">
              <w:rPr>
                <w:rFonts w:ascii="Arial" w:eastAsia="Arial" w:hAnsi="Arial" w:cs="Arial"/>
                <w:bCs/>
                <w:szCs w:val="20"/>
              </w:rPr>
              <w:t xml:space="preserve"> del 2022 al 24 de </w:t>
            </w:r>
            <w:r w:rsidR="001131CB">
              <w:rPr>
                <w:rFonts w:ascii="Arial" w:eastAsia="Arial" w:hAnsi="Arial" w:cs="Arial"/>
                <w:bCs/>
                <w:szCs w:val="20"/>
              </w:rPr>
              <w:t>julio</w:t>
            </w:r>
            <w:r w:rsidR="002F3349" w:rsidRPr="002F3349">
              <w:rPr>
                <w:rFonts w:ascii="Arial" w:eastAsia="Arial" w:hAnsi="Arial" w:cs="Arial"/>
                <w:bCs/>
                <w:szCs w:val="20"/>
              </w:rPr>
              <w:t xml:space="preserve"> del 2024</w:t>
            </w:r>
          </w:p>
        </w:tc>
      </w:tr>
      <w:tr w:rsidR="001A4C3D" w:rsidRPr="00BD14C7" w14:paraId="7FE8C8DA" w14:textId="77777777" w:rsidTr="00876005">
        <w:tc>
          <w:tcPr>
            <w:tcW w:w="461" w:type="dxa"/>
            <w:shd w:val="clear" w:color="auto" w:fill="auto"/>
          </w:tcPr>
          <w:p w14:paraId="45F0D7C7" w14:textId="0946D74B" w:rsidR="001A4C3D" w:rsidRPr="00BD14C7" w:rsidRDefault="00876005">
            <w:pPr>
              <w:spacing w:after="0" w:line="240" w:lineRule="auto"/>
              <w:jc w:val="both"/>
              <w:rPr>
                <w:rFonts w:ascii="Arial" w:eastAsia="Arial" w:hAnsi="Arial" w:cs="Arial"/>
                <w:szCs w:val="20"/>
              </w:rPr>
            </w:pPr>
            <w:r>
              <w:rPr>
                <w:rFonts w:ascii="Arial" w:eastAsia="Arial" w:hAnsi="Arial" w:cs="Arial"/>
                <w:szCs w:val="20"/>
              </w:rPr>
              <w:t>3</w:t>
            </w:r>
          </w:p>
        </w:tc>
        <w:tc>
          <w:tcPr>
            <w:tcW w:w="2653" w:type="dxa"/>
            <w:shd w:val="clear" w:color="auto" w:fill="auto"/>
          </w:tcPr>
          <w:p w14:paraId="4392C123" w14:textId="70EF1D10" w:rsidR="001A4C3D" w:rsidRPr="00BD14C7" w:rsidRDefault="00667170">
            <w:pPr>
              <w:spacing w:after="0" w:line="240" w:lineRule="auto"/>
              <w:jc w:val="both"/>
              <w:rPr>
                <w:rFonts w:ascii="Arial" w:eastAsia="Arial" w:hAnsi="Arial" w:cs="Arial"/>
                <w:szCs w:val="20"/>
              </w:rPr>
            </w:pPr>
            <w:r w:rsidRPr="00BD14C7">
              <w:rPr>
                <w:rFonts w:ascii="Arial" w:eastAsia="Arial" w:hAnsi="Arial" w:cs="Arial"/>
                <w:szCs w:val="20"/>
              </w:rPr>
              <w:t>Cumplir con los requisitos para postular y ser elegidos como</w:t>
            </w:r>
            <w:r w:rsidR="002F3349">
              <w:rPr>
                <w:rFonts w:ascii="Arial" w:eastAsia="Arial" w:hAnsi="Arial" w:cs="Arial"/>
                <w:szCs w:val="20"/>
              </w:rPr>
              <w:t xml:space="preserve"> representantes de los trabajadores ante el Comité </w:t>
            </w:r>
            <w:r w:rsidRPr="00BD14C7">
              <w:rPr>
                <w:rFonts w:ascii="Arial" w:eastAsia="Arial" w:hAnsi="Arial" w:cs="Arial"/>
                <w:szCs w:val="20"/>
              </w:rPr>
              <w:t>de Seguridad y Salud en el Trabajo y de Intervención frente al Hostigamiento Sexual:</w:t>
            </w:r>
          </w:p>
          <w:p w14:paraId="70083F5E" w14:textId="77777777" w:rsidR="001A4C3D" w:rsidRPr="00BD14C7" w:rsidRDefault="001A4C3D">
            <w:pPr>
              <w:spacing w:after="0" w:line="240" w:lineRule="auto"/>
              <w:ind w:left="360"/>
              <w:jc w:val="both"/>
              <w:rPr>
                <w:rFonts w:ascii="Arial" w:eastAsia="Arial" w:hAnsi="Arial" w:cs="Arial"/>
                <w:szCs w:val="20"/>
              </w:rPr>
            </w:pPr>
          </w:p>
        </w:tc>
        <w:tc>
          <w:tcPr>
            <w:tcW w:w="5506" w:type="dxa"/>
            <w:shd w:val="clear" w:color="auto" w:fill="auto"/>
          </w:tcPr>
          <w:p w14:paraId="0773E952" w14:textId="77777777" w:rsidR="001A4C3D" w:rsidRPr="00BD14C7" w:rsidRDefault="00667170">
            <w:pPr>
              <w:numPr>
                <w:ilvl w:val="0"/>
                <w:numId w:val="1"/>
              </w:numPr>
              <w:spacing w:after="0" w:line="240" w:lineRule="auto"/>
              <w:ind w:left="126" w:hanging="126"/>
              <w:jc w:val="both"/>
              <w:rPr>
                <w:rFonts w:ascii="Arial" w:eastAsia="Arial" w:hAnsi="Arial" w:cs="Arial"/>
                <w:szCs w:val="20"/>
              </w:rPr>
            </w:pPr>
            <w:r w:rsidRPr="00BD14C7">
              <w:rPr>
                <w:rFonts w:ascii="Arial" w:eastAsia="Arial" w:hAnsi="Arial" w:cs="Arial"/>
                <w:szCs w:val="20"/>
              </w:rPr>
              <w:t>Ser trabajador de la empresa.</w:t>
            </w:r>
          </w:p>
          <w:p w14:paraId="04CA9F1F" w14:textId="77777777" w:rsidR="001A4C3D" w:rsidRPr="00BD14C7" w:rsidRDefault="00667170">
            <w:pPr>
              <w:numPr>
                <w:ilvl w:val="0"/>
                <w:numId w:val="1"/>
              </w:numPr>
              <w:spacing w:after="0" w:line="240" w:lineRule="auto"/>
              <w:ind w:left="126" w:hanging="126"/>
              <w:jc w:val="both"/>
              <w:rPr>
                <w:rFonts w:ascii="Arial" w:eastAsia="Arial" w:hAnsi="Arial" w:cs="Arial"/>
                <w:szCs w:val="20"/>
              </w:rPr>
            </w:pPr>
            <w:r w:rsidRPr="00BD14C7">
              <w:rPr>
                <w:rFonts w:ascii="Arial" w:eastAsia="Arial" w:hAnsi="Arial" w:cs="Arial"/>
                <w:szCs w:val="20"/>
              </w:rPr>
              <w:t>Tener dieciocho años (18 años) de edad como mínimo.</w:t>
            </w:r>
          </w:p>
          <w:p w14:paraId="6C4721CE" w14:textId="77777777" w:rsidR="001A4C3D" w:rsidRPr="00BD14C7" w:rsidRDefault="00667170" w:rsidP="00111E18">
            <w:pPr>
              <w:numPr>
                <w:ilvl w:val="0"/>
                <w:numId w:val="1"/>
              </w:numPr>
              <w:spacing w:line="240" w:lineRule="auto"/>
              <w:ind w:left="126" w:hanging="126"/>
              <w:jc w:val="both"/>
              <w:rPr>
                <w:rFonts w:ascii="Arial" w:eastAsia="Arial" w:hAnsi="Arial" w:cs="Arial"/>
                <w:szCs w:val="20"/>
              </w:rPr>
            </w:pPr>
            <w:r w:rsidRPr="00BD14C7">
              <w:rPr>
                <w:rFonts w:ascii="Arial" w:eastAsia="Arial" w:hAnsi="Arial" w:cs="Arial"/>
                <w:szCs w:val="20"/>
              </w:rPr>
              <w:t>De preferencia, tener capacitación en temas de seguridad y salud en el trabajo o laborar en puestos que permitan tener conocimiento o información sobre riesgos laborales. Así mismo, tener capacitación en temas de prevención de hostigamiento sexual o puestos que permitan tener conocimiento o información sobre el tema.</w:t>
            </w:r>
          </w:p>
        </w:tc>
      </w:tr>
      <w:tr w:rsidR="001A4C3D" w:rsidRPr="00BD14C7" w14:paraId="04F3547F" w14:textId="77777777" w:rsidTr="00876005">
        <w:trPr>
          <w:trHeight w:val="575"/>
        </w:trPr>
        <w:tc>
          <w:tcPr>
            <w:tcW w:w="461" w:type="dxa"/>
            <w:shd w:val="clear" w:color="auto" w:fill="auto"/>
          </w:tcPr>
          <w:p w14:paraId="206E5E7D" w14:textId="0DF3752B" w:rsidR="001A4C3D" w:rsidRPr="00BD14C7" w:rsidRDefault="002F3349">
            <w:pPr>
              <w:spacing w:after="0" w:line="240" w:lineRule="auto"/>
              <w:jc w:val="both"/>
              <w:rPr>
                <w:rFonts w:ascii="Arial" w:eastAsia="Arial" w:hAnsi="Arial" w:cs="Arial"/>
                <w:szCs w:val="20"/>
              </w:rPr>
            </w:pPr>
            <w:r>
              <w:rPr>
                <w:rFonts w:ascii="Arial" w:eastAsia="Arial" w:hAnsi="Arial" w:cs="Arial"/>
                <w:szCs w:val="20"/>
              </w:rPr>
              <w:t>4</w:t>
            </w:r>
          </w:p>
        </w:tc>
        <w:tc>
          <w:tcPr>
            <w:tcW w:w="2653" w:type="dxa"/>
            <w:shd w:val="clear" w:color="auto" w:fill="auto"/>
          </w:tcPr>
          <w:p w14:paraId="452BAEA9" w14:textId="56E31777" w:rsidR="001A4C3D" w:rsidRPr="00BD14C7" w:rsidRDefault="00667170">
            <w:pPr>
              <w:spacing w:after="0" w:line="240" w:lineRule="auto"/>
              <w:jc w:val="both"/>
              <w:rPr>
                <w:rFonts w:ascii="Arial" w:eastAsia="Arial" w:hAnsi="Arial" w:cs="Arial"/>
                <w:szCs w:val="20"/>
              </w:rPr>
            </w:pPr>
            <w:r w:rsidRPr="00BD14C7">
              <w:rPr>
                <w:rFonts w:ascii="Arial" w:eastAsia="Arial" w:hAnsi="Arial" w:cs="Arial"/>
                <w:szCs w:val="20"/>
              </w:rPr>
              <w:t>Periodo de inscripción de candidatos</w:t>
            </w:r>
            <w:r w:rsidR="00AC521B" w:rsidRPr="00BD14C7">
              <w:rPr>
                <w:rFonts w:ascii="Arial" w:eastAsia="Arial" w:hAnsi="Arial" w:cs="Arial"/>
                <w:szCs w:val="20"/>
              </w:rPr>
              <w:t>.</w:t>
            </w:r>
          </w:p>
        </w:tc>
        <w:tc>
          <w:tcPr>
            <w:tcW w:w="5506" w:type="dxa"/>
            <w:shd w:val="clear" w:color="auto" w:fill="auto"/>
          </w:tcPr>
          <w:p w14:paraId="37D86DA6" w14:textId="7872ABEF" w:rsidR="00950D59" w:rsidRPr="00BD14C7" w:rsidRDefault="00A37189" w:rsidP="001131CB">
            <w:pPr>
              <w:spacing w:after="0" w:line="240" w:lineRule="auto"/>
              <w:jc w:val="both"/>
              <w:rPr>
                <w:rFonts w:ascii="Arial" w:eastAsia="Arial" w:hAnsi="Arial" w:cs="Arial"/>
                <w:szCs w:val="20"/>
              </w:rPr>
            </w:pPr>
            <w:r w:rsidRPr="00BD14C7">
              <w:rPr>
                <w:rFonts w:ascii="Arial" w:eastAsia="Arial" w:hAnsi="Arial" w:cs="Arial"/>
                <w:szCs w:val="20"/>
              </w:rPr>
              <w:t xml:space="preserve">Del </w:t>
            </w:r>
            <w:r w:rsidR="001131CB">
              <w:rPr>
                <w:rFonts w:ascii="Arial" w:eastAsia="Arial" w:hAnsi="Arial" w:cs="Arial"/>
                <w:szCs w:val="20"/>
              </w:rPr>
              <w:t>08</w:t>
            </w:r>
            <w:r w:rsidRPr="00BD14C7">
              <w:rPr>
                <w:rFonts w:ascii="Arial" w:eastAsia="Arial" w:hAnsi="Arial" w:cs="Arial"/>
                <w:szCs w:val="20"/>
              </w:rPr>
              <w:t>/</w:t>
            </w:r>
            <w:r w:rsidR="001131CB">
              <w:rPr>
                <w:rFonts w:ascii="Arial" w:eastAsia="Arial" w:hAnsi="Arial" w:cs="Arial"/>
                <w:szCs w:val="20"/>
              </w:rPr>
              <w:t>07</w:t>
            </w:r>
            <w:r w:rsidRPr="00BD14C7">
              <w:rPr>
                <w:rFonts w:ascii="Arial" w:eastAsia="Arial" w:hAnsi="Arial" w:cs="Arial"/>
                <w:szCs w:val="20"/>
              </w:rPr>
              <w:t>/</w:t>
            </w:r>
            <w:r w:rsidR="00C053F1">
              <w:rPr>
                <w:rFonts w:ascii="Arial" w:eastAsia="Arial" w:hAnsi="Arial" w:cs="Arial"/>
                <w:szCs w:val="20"/>
              </w:rPr>
              <w:t>202</w:t>
            </w:r>
            <w:r w:rsidR="001131CB">
              <w:rPr>
                <w:rFonts w:ascii="Arial" w:eastAsia="Arial" w:hAnsi="Arial" w:cs="Arial"/>
                <w:szCs w:val="20"/>
              </w:rPr>
              <w:t>2</w:t>
            </w:r>
            <w:r w:rsidRPr="00BD14C7">
              <w:rPr>
                <w:rFonts w:ascii="Arial" w:eastAsia="Arial" w:hAnsi="Arial" w:cs="Arial"/>
                <w:szCs w:val="20"/>
              </w:rPr>
              <w:t xml:space="preserve"> al </w:t>
            </w:r>
            <w:r w:rsidR="001131CB">
              <w:rPr>
                <w:rFonts w:ascii="Arial" w:eastAsia="Arial" w:hAnsi="Arial" w:cs="Arial"/>
                <w:szCs w:val="20"/>
              </w:rPr>
              <w:t>13/07</w:t>
            </w:r>
            <w:r w:rsidR="00C053F1">
              <w:rPr>
                <w:rFonts w:ascii="Arial" w:eastAsia="Arial" w:hAnsi="Arial" w:cs="Arial"/>
                <w:szCs w:val="20"/>
              </w:rPr>
              <w:t>/202</w:t>
            </w:r>
            <w:r w:rsidR="001131CB">
              <w:rPr>
                <w:rFonts w:ascii="Arial" w:eastAsia="Arial" w:hAnsi="Arial" w:cs="Arial"/>
                <w:szCs w:val="20"/>
              </w:rPr>
              <w:t>2</w:t>
            </w:r>
          </w:p>
        </w:tc>
      </w:tr>
      <w:tr w:rsidR="001A4C3D" w:rsidRPr="00BD14C7" w14:paraId="2305CE94" w14:textId="77777777" w:rsidTr="00876005">
        <w:trPr>
          <w:trHeight w:val="555"/>
        </w:trPr>
        <w:tc>
          <w:tcPr>
            <w:tcW w:w="461" w:type="dxa"/>
            <w:shd w:val="clear" w:color="auto" w:fill="auto"/>
          </w:tcPr>
          <w:p w14:paraId="05FD41CA" w14:textId="47246692" w:rsidR="001A4C3D" w:rsidRPr="00BD14C7" w:rsidRDefault="002F3349">
            <w:pPr>
              <w:spacing w:after="0" w:line="240" w:lineRule="auto"/>
              <w:jc w:val="both"/>
              <w:rPr>
                <w:rFonts w:ascii="Arial" w:eastAsia="Arial" w:hAnsi="Arial" w:cs="Arial"/>
                <w:szCs w:val="20"/>
              </w:rPr>
            </w:pPr>
            <w:r>
              <w:rPr>
                <w:rFonts w:ascii="Arial" w:eastAsia="Arial" w:hAnsi="Arial" w:cs="Arial"/>
                <w:szCs w:val="20"/>
              </w:rPr>
              <w:t>5</w:t>
            </w:r>
          </w:p>
        </w:tc>
        <w:tc>
          <w:tcPr>
            <w:tcW w:w="2653" w:type="dxa"/>
            <w:shd w:val="clear" w:color="auto" w:fill="auto"/>
          </w:tcPr>
          <w:p w14:paraId="5FD197F4" w14:textId="77777777" w:rsidR="001A4C3D" w:rsidRPr="00BD14C7" w:rsidRDefault="00667170">
            <w:pPr>
              <w:spacing w:after="0" w:line="240" w:lineRule="auto"/>
              <w:jc w:val="both"/>
              <w:rPr>
                <w:rFonts w:ascii="Arial" w:eastAsia="Arial" w:hAnsi="Arial" w:cs="Arial"/>
                <w:szCs w:val="20"/>
              </w:rPr>
            </w:pPr>
            <w:r w:rsidRPr="00BD14C7">
              <w:rPr>
                <w:rFonts w:ascii="Arial" w:eastAsia="Arial" w:hAnsi="Arial" w:cs="Arial"/>
                <w:szCs w:val="20"/>
              </w:rPr>
              <w:t>Publicación del listado de candidatos inscritos</w:t>
            </w:r>
          </w:p>
        </w:tc>
        <w:tc>
          <w:tcPr>
            <w:tcW w:w="5506" w:type="dxa"/>
            <w:shd w:val="clear" w:color="auto" w:fill="auto"/>
          </w:tcPr>
          <w:p w14:paraId="77DE378B" w14:textId="7E240B94" w:rsidR="00835E92" w:rsidRPr="00BD14C7" w:rsidRDefault="001131CB" w:rsidP="008E1713">
            <w:pPr>
              <w:spacing w:after="0" w:line="240" w:lineRule="auto"/>
              <w:jc w:val="both"/>
              <w:rPr>
                <w:rFonts w:ascii="Arial" w:eastAsia="Arial" w:hAnsi="Arial" w:cs="Arial"/>
                <w:szCs w:val="20"/>
              </w:rPr>
            </w:pPr>
            <w:r>
              <w:rPr>
                <w:rFonts w:ascii="Arial" w:eastAsia="Arial" w:hAnsi="Arial" w:cs="Arial"/>
                <w:szCs w:val="20"/>
              </w:rPr>
              <w:t>1</w:t>
            </w:r>
            <w:r w:rsidR="008E1713">
              <w:rPr>
                <w:rFonts w:ascii="Arial" w:eastAsia="Arial" w:hAnsi="Arial" w:cs="Arial"/>
                <w:szCs w:val="20"/>
              </w:rPr>
              <w:t>4</w:t>
            </w:r>
            <w:r>
              <w:rPr>
                <w:rFonts w:ascii="Arial" w:eastAsia="Arial" w:hAnsi="Arial" w:cs="Arial"/>
                <w:szCs w:val="20"/>
              </w:rPr>
              <w:t>/07</w:t>
            </w:r>
            <w:r w:rsidR="00C053F1">
              <w:rPr>
                <w:rFonts w:ascii="Arial" w:eastAsia="Arial" w:hAnsi="Arial" w:cs="Arial"/>
                <w:szCs w:val="20"/>
              </w:rPr>
              <w:t>/202</w:t>
            </w:r>
            <w:r>
              <w:rPr>
                <w:rFonts w:ascii="Arial" w:eastAsia="Arial" w:hAnsi="Arial" w:cs="Arial"/>
                <w:szCs w:val="20"/>
              </w:rPr>
              <w:t>2</w:t>
            </w:r>
            <w:r w:rsidR="002F3349" w:rsidRPr="002F3349">
              <w:rPr>
                <w:rFonts w:ascii="Arial" w:eastAsia="Arial" w:hAnsi="Arial" w:cs="Arial"/>
                <w:szCs w:val="20"/>
              </w:rPr>
              <w:t xml:space="preserve"> </w:t>
            </w:r>
          </w:p>
        </w:tc>
      </w:tr>
      <w:tr w:rsidR="001A4C3D" w:rsidRPr="00BD14C7" w14:paraId="4317464D" w14:textId="77777777" w:rsidTr="00876005">
        <w:trPr>
          <w:trHeight w:val="296"/>
        </w:trPr>
        <w:tc>
          <w:tcPr>
            <w:tcW w:w="461" w:type="dxa"/>
            <w:shd w:val="clear" w:color="auto" w:fill="auto"/>
          </w:tcPr>
          <w:p w14:paraId="30D2B9A4" w14:textId="72B79801" w:rsidR="001A4C3D" w:rsidRPr="00BD14C7" w:rsidRDefault="002F3349">
            <w:pPr>
              <w:spacing w:after="0" w:line="240" w:lineRule="auto"/>
              <w:jc w:val="both"/>
              <w:rPr>
                <w:rFonts w:ascii="Arial" w:eastAsia="Arial" w:hAnsi="Arial" w:cs="Arial"/>
                <w:szCs w:val="20"/>
              </w:rPr>
            </w:pPr>
            <w:r>
              <w:rPr>
                <w:rFonts w:ascii="Arial" w:eastAsia="Arial" w:hAnsi="Arial" w:cs="Arial"/>
                <w:szCs w:val="20"/>
              </w:rPr>
              <w:t>6</w:t>
            </w:r>
          </w:p>
        </w:tc>
        <w:tc>
          <w:tcPr>
            <w:tcW w:w="2653" w:type="dxa"/>
            <w:shd w:val="clear" w:color="auto" w:fill="auto"/>
          </w:tcPr>
          <w:p w14:paraId="1F28930F" w14:textId="77777777" w:rsidR="001A4C3D" w:rsidRPr="00BD14C7" w:rsidRDefault="00667170">
            <w:pPr>
              <w:spacing w:after="0" w:line="240" w:lineRule="auto"/>
              <w:jc w:val="both"/>
              <w:rPr>
                <w:rFonts w:ascii="Arial" w:eastAsia="Arial" w:hAnsi="Arial" w:cs="Arial"/>
                <w:szCs w:val="20"/>
              </w:rPr>
            </w:pPr>
            <w:r w:rsidRPr="00BD14C7">
              <w:rPr>
                <w:rFonts w:ascii="Arial" w:eastAsia="Arial" w:hAnsi="Arial" w:cs="Arial"/>
                <w:szCs w:val="20"/>
              </w:rPr>
              <w:t>Publicación de candidatos aptos</w:t>
            </w:r>
          </w:p>
        </w:tc>
        <w:tc>
          <w:tcPr>
            <w:tcW w:w="5506" w:type="dxa"/>
            <w:shd w:val="clear" w:color="auto" w:fill="auto"/>
          </w:tcPr>
          <w:p w14:paraId="729E6F0D" w14:textId="1A807B98" w:rsidR="00835E92" w:rsidRPr="00BD14C7" w:rsidRDefault="00C053F1" w:rsidP="001131CB">
            <w:pPr>
              <w:spacing w:after="0" w:line="240" w:lineRule="auto"/>
              <w:jc w:val="both"/>
              <w:rPr>
                <w:rFonts w:ascii="Arial" w:eastAsia="Arial" w:hAnsi="Arial" w:cs="Arial"/>
                <w:szCs w:val="20"/>
              </w:rPr>
            </w:pPr>
            <w:r>
              <w:rPr>
                <w:rFonts w:ascii="Arial" w:eastAsia="Arial" w:hAnsi="Arial" w:cs="Arial"/>
                <w:szCs w:val="20"/>
              </w:rPr>
              <w:t>0</w:t>
            </w:r>
            <w:r w:rsidR="001131CB">
              <w:rPr>
                <w:rFonts w:ascii="Arial" w:eastAsia="Arial" w:hAnsi="Arial" w:cs="Arial"/>
                <w:szCs w:val="20"/>
              </w:rPr>
              <w:t>7</w:t>
            </w:r>
            <w:r>
              <w:rPr>
                <w:rFonts w:ascii="Arial" w:eastAsia="Arial" w:hAnsi="Arial" w:cs="Arial"/>
                <w:szCs w:val="20"/>
              </w:rPr>
              <w:t>/0</w:t>
            </w:r>
            <w:r w:rsidR="001131CB">
              <w:rPr>
                <w:rFonts w:ascii="Arial" w:eastAsia="Arial" w:hAnsi="Arial" w:cs="Arial"/>
                <w:szCs w:val="20"/>
              </w:rPr>
              <w:t>7</w:t>
            </w:r>
            <w:r>
              <w:rPr>
                <w:rFonts w:ascii="Arial" w:eastAsia="Arial" w:hAnsi="Arial" w:cs="Arial"/>
                <w:szCs w:val="20"/>
              </w:rPr>
              <w:t>/2022</w:t>
            </w:r>
            <w:r w:rsidR="002F3349" w:rsidRPr="002F3349">
              <w:rPr>
                <w:rFonts w:ascii="Arial" w:eastAsia="Arial" w:hAnsi="Arial" w:cs="Arial"/>
                <w:szCs w:val="20"/>
              </w:rPr>
              <w:t xml:space="preserve"> </w:t>
            </w:r>
          </w:p>
        </w:tc>
      </w:tr>
      <w:tr w:rsidR="001A4C3D" w:rsidRPr="00BD14C7" w14:paraId="400ACD91" w14:textId="77777777" w:rsidTr="00876005">
        <w:tc>
          <w:tcPr>
            <w:tcW w:w="461" w:type="dxa"/>
            <w:shd w:val="clear" w:color="auto" w:fill="auto"/>
          </w:tcPr>
          <w:p w14:paraId="6EF0C61F" w14:textId="64DAF5CD" w:rsidR="001A4C3D" w:rsidRPr="00BD14C7" w:rsidRDefault="002F3349">
            <w:pPr>
              <w:spacing w:after="0" w:line="240" w:lineRule="auto"/>
              <w:jc w:val="both"/>
              <w:rPr>
                <w:rFonts w:ascii="Arial" w:eastAsia="Arial" w:hAnsi="Arial" w:cs="Arial"/>
                <w:szCs w:val="20"/>
              </w:rPr>
            </w:pPr>
            <w:r>
              <w:rPr>
                <w:rFonts w:ascii="Arial" w:eastAsia="Arial" w:hAnsi="Arial" w:cs="Arial"/>
                <w:szCs w:val="20"/>
              </w:rPr>
              <w:t>7</w:t>
            </w:r>
          </w:p>
        </w:tc>
        <w:tc>
          <w:tcPr>
            <w:tcW w:w="2653" w:type="dxa"/>
            <w:shd w:val="clear" w:color="auto" w:fill="auto"/>
          </w:tcPr>
          <w:p w14:paraId="25ED7E69" w14:textId="77777777" w:rsidR="001A4C3D" w:rsidRPr="00BD14C7" w:rsidRDefault="00667170">
            <w:pPr>
              <w:spacing w:after="0" w:line="240" w:lineRule="auto"/>
              <w:jc w:val="both"/>
              <w:rPr>
                <w:rFonts w:ascii="Arial" w:eastAsia="Arial" w:hAnsi="Arial" w:cs="Arial"/>
                <w:szCs w:val="20"/>
              </w:rPr>
            </w:pPr>
            <w:r w:rsidRPr="00BD14C7">
              <w:rPr>
                <w:rFonts w:ascii="Arial" w:eastAsia="Arial" w:hAnsi="Arial" w:cs="Arial"/>
                <w:szCs w:val="20"/>
              </w:rPr>
              <w:t xml:space="preserve">Fecha de la elección, lugar y horario </w:t>
            </w:r>
          </w:p>
        </w:tc>
        <w:tc>
          <w:tcPr>
            <w:tcW w:w="5506" w:type="dxa"/>
            <w:shd w:val="clear" w:color="auto" w:fill="auto"/>
          </w:tcPr>
          <w:p w14:paraId="7A809A6E" w14:textId="086F7629" w:rsidR="002F3349" w:rsidRDefault="001131CB" w:rsidP="001131CB">
            <w:pPr>
              <w:spacing w:after="0"/>
              <w:rPr>
                <w:rFonts w:ascii="Arial" w:eastAsia="Arial" w:hAnsi="Arial" w:cs="Arial"/>
                <w:szCs w:val="20"/>
              </w:rPr>
            </w:pPr>
            <w:r>
              <w:rPr>
                <w:rFonts w:ascii="Arial" w:eastAsia="Arial" w:hAnsi="Arial" w:cs="Arial"/>
                <w:szCs w:val="20"/>
              </w:rPr>
              <w:t>1</w:t>
            </w:r>
            <w:r w:rsidR="008E1713">
              <w:rPr>
                <w:rFonts w:ascii="Arial" w:eastAsia="Arial" w:hAnsi="Arial" w:cs="Arial"/>
                <w:szCs w:val="20"/>
              </w:rPr>
              <w:t>6</w:t>
            </w:r>
            <w:r w:rsidR="00C053F1">
              <w:rPr>
                <w:rFonts w:ascii="Arial" w:eastAsia="Arial" w:hAnsi="Arial" w:cs="Arial"/>
                <w:szCs w:val="20"/>
              </w:rPr>
              <w:t>/0</w:t>
            </w:r>
            <w:r>
              <w:rPr>
                <w:rFonts w:ascii="Arial" w:eastAsia="Arial" w:hAnsi="Arial" w:cs="Arial"/>
                <w:szCs w:val="20"/>
              </w:rPr>
              <w:t>7</w:t>
            </w:r>
            <w:r w:rsidR="00C053F1">
              <w:rPr>
                <w:rFonts w:ascii="Arial" w:eastAsia="Arial" w:hAnsi="Arial" w:cs="Arial"/>
                <w:szCs w:val="20"/>
              </w:rPr>
              <w:t>/2022</w:t>
            </w:r>
          </w:p>
          <w:p w14:paraId="02A311CF" w14:textId="5953F970" w:rsidR="00BD14C7" w:rsidRPr="00BD14C7" w:rsidRDefault="00BD14C7" w:rsidP="001131CB">
            <w:pPr>
              <w:spacing w:after="0"/>
              <w:rPr>
                <w:rFonts w:ascii="Arial" w:eastAsia="Arial" w:hAnsi="Arial" w:cs="Arial"/>
                <w:szCs w:val="20"/>
              </w:rPr>
            </w:pPr>
            <w:r w:rsidRPr="005A2D99">
              <w:rPr>
                <w:rFonts w:ascii="Arial" w:eastAsia="Arial" w:hAnsi="Arial" w:cs="Arial"/>
                <w:szCs w:val="20"/>
              </w:rPr>
              <w:t>Lugar</w:t>
            </w:r>
            <w:r w:rsidR="001131CB" w:rsidRPr="005A2D99">
              <w:rPr>
                <w:rFonts w:ascii="Arial" w:eastAsia="Arial" w:hAnsi="Arial" w:cs="Arial"/>
                <w:szCs w:val="20"/>
              </w:rPr>
              <w:t>:</w:t>
            </w:r>
            <w:r w:rsidR="001131CB">
              <w:rPr>
                <w:rFonts w:ascii="Arial" w:eastAsia="Arial" w:hAnsi="Arial" w:cs="Arial"/>
                <w:szCs w:val="20"/>
              </w:rPr>
              <w:t xml:space="preserve"> Av. Cesar Vallejo</w:t>
            </w:r>
            <w:r w:rsidR="002F3349" w:rsidRPr="002F3349">
              <w:rPr>
                <w:rFonts w:ascii="Arial" w:eastAsia="Arial" w:hAnsi="Arial" w:cs="Arial"/>
                <w:szCs w:val="20"/>
              </w:rPr>
              <w:t>, Trujillo-La Libertad</w:t>
            </w:r>
            <w:r w:rsidR="00811CEC">
              <w:rPr>
                <w:rFonts w:ascii="Arial" w:eastAsia="Arial" w:hAnsi="Arial" w:cs="Arial"/>
                <w:szCs w:val="20"/>
              </w:rPr>
              <w:t>.</w:t>
            </w:r>
          </w:p>
          <w:p w14:paraId="01D5D9F6" w14:textId="42CB9231" w:rsidR="001A4C3D" w:rsidRPr="00BD14C7" w:rsidRDefault="00667170" w:rsidP="001131CB">
            <w:pPr>
              <w:spacing w:after="0" w:line="240" w:lineRule="auto"/>
              <w:jc w:val="both"/>
              <w:rPr>
                <w:rFonts w:ascii="Arial" w:eastAsia="Arial" w:hAnsi="Arial" w:cs="Arial"/>
                <w:szCs w:val="20"/>
              </w:rPr>
            </w:pPr>
            <w:r w:rsidRPr="00BD14C7">
              <w:rPr>
                <w:rFonts w:ascii="Arial" w:eastAsia="Arial" w:hAnsi="Arial" w:cs="Arial"/>
                <w:szCs w:val="20"/>
              </w:rPr>
              <w:t>Horario</w:t>
            </w:r>
            <w:r w:rsidR="004E3EA0" w:rsidRPr="00BD14C7">
              <w:rPr>
                <w:rFonts w:ascii="Arial" w:eastAsia="Arial" w:hAnsi="Arial" w:cs="Arial"/>
                <w:szCs w:val="20"/>
              </w:rPr>
              <w:t xml:space="preserve">: De </w:t>
            </w:r>
            <w:r w:rsidR="00306469" w:rsidRPr="00BD14C7">
              <w:rPr>
                <w:rFonts w:ascii="Arial" w:eastAsia="Arial" w:hAnsi="Arial" w:cs="Arial"/>
                <w:szCs w:val="20"/>
              </w:rPr>
              <w:t xml:space="preserve">08 am </w:t>
            </w:r>
            <w:r w:rsidR="004E3EA0" w:rsidRPr="00BD14C7">
              <w:rPr>
                <w:rFonts w:ascii="Arial" w:eastAsia="Arial" w:hAnsi="Arial" w:cs="Arial"/>
                <w:szCs w:val="20"/>
              </w:rPr>
              <w:t xml:space="preserve">a </w:t>
            </w:r>
            <w:r w:rsidR="00306469" w:rsidRPr="00BD14C7">
              <w:rPr>
                <w:rFonts w:ascii="Arial" w:eastAsia="Arial" w:hAnsi="Arial" w:cs="Arial"/>
                <w:szCs w:val="20"/>
              </w:rPr>
              <w:t>0</w:t>
            </w:r>
            <w:r w:rsidR="001131CB">
              <w:rPr>
                <w:rFonts w:ascii="Arial" w:eastAsia="Arial" w:hAnsi="Arial" w:cs="Arial"/>
                <w:szCs w:val="20"/>
              </w:rPr>
              <w:t>1</w:t>
            </w:r>
            <w:r w:rsidR="00306469" w:rsidRPr="00BD14C7">
              <w:rPr>
                <w:rFonts w:ascii="Arial" w:eastAsia="Arial" w:hAnsi="Arial" w:cs="Arial"/>
                <w:szCs w:val="20"/>
              </w:rPr>
              <w:t xml:space="preserve"> pm</w:t>
            </w:r>
          </w:p>
          <w:p w14:paraId="0BE3DFBB" w14:textId="16812412" w:rsidR="00472C03" w:rsidRPr="00BD14C7" w:rsidRDefault="004E2AB1">
            <w:pPr>
              <w:spacing w:after="0" w:line="240" w:lineRule="auto"/>
              <w:jc w:val="both"/>
              <w:rPr>
                <w:rFonts w:ascii="Arial" w:eastAsia="Arial" w:hAnsi="Arial" w:cs="Arial"/>
                <w:szCs w:val="20"/>
              </w:rPr>
            </w:pPr>
            <w:r>
              <w:rPr>
                <w:rFonts w:ascii="Arial" w:eastAsia="Arial" w:hAnsi="Arial" w:cs="Arial"/>
                <w:szCs w:val="20"/>
              </w:rPr>
              <w:t>*</w:t>
            </w:r>
            <w:r w:rsidR="00111E18">
              <w:rPr>
                <w:rFonts w:ascii="Arial" w:eastAsia="Arial" w:hAnsi="Arial" w:cs="Arial"/>
                <w:szCs w:val="20"/>
              </w:rPr>
              <w:t xml:space="preserve">Nota: </w:t>
            </w:r>
            <w:r w:rsidR="00472C03" w:rsidRPr="00BD14C7">
              <w:rPr>
                <w:rFonts w:ascii="Arial" w:eastAsia="Arial" w:hAnsi="Arial" w:cs="Arial"/>
                <w:szCs w:val="20"/>
              </w:rPr>
              <w:t>El voto será presencial</w:t>
            </w:r>
          </w:p>
        </w:tc>
      </w:tr>
      <w:tr w:rsidR="001A4C3D" w:rsidRPr="00BD14C7" w14:paraId="572AEFF9" w14:textId="77777777" w:rsidTr="00876005">
        <w:tc>
          <w:tcPr>
            <w:tcW w:w="461" w:type="dxa"/>
            <w:shd w:val="clear" w:color="auto" w:fill="auto"/>
          </w:tcPr>
          <w:p w14:paraId="797D1C33" w14:textId="1749A8DC" w:rsidR="001A4C3D" w:rsidRPr="00BD14C7" w:rsidRDefault="002F3349">
            <w:pPr>
              <w:spacing w:after="0" w:line="240" w:lineRule="auto"/>
              <w:jc w:val="both"/>
              <w:rPr>
                <w:rFonts w:ascii="Arial" w:eastAsia="Arial" w:hAnsi="Arial" w:cs="Arial"/>
                <w:szCs w:val="20"/>
              </w:rPr>
            </w:pPr>
            <w:r>
              <w:rPr>
                <w:rFonts w:ascii="Arial" w:eastAsia="Arial" w:hAnsi="Arial" w:cs="Arial"/>
                <w:szCs w:val="20"/>
              </w:rPr>
              <w:t>8</w:t>
            </w:r>
          </w:p>
        </w:tc>
        <w:tc>
          <w:tcPr>
            <w:tcW w:w="2653" w:type="dxa"/>
            <w:shd w:val="clear" w:color="auto" w:fill="auto"/>
          </w:tcPr>
          <w:p w14:paraId="4FAFB947" w14:textId="77777777" w:rsidR="001A4C3D" w:rsidRPr="00BD14C7" w:rsidRDefault="00667170">
            <w:pPr>
              <w:spacing w:after="0" w:line="240" w:lineRule="auto"/>
              <w:jc w:val="both"/>
              <w:rPr>
                <w:rFonts w:ascii="Arial" w:eastAsia="Arial" w:hAnsi="Arial" w:cs="Arial"/>
                <w:szCs w:val="20"/>
              </w:rPr>
            </w:pPr>
            <w:r w:rsidRPr="00BD14C7">
              <w:rPr>
                <w:rFonts w:ascii="Arial" w:eastAsia="Arial" w:hAnsi="Arial" w:cs="Arial"/>
                <w:szCs w:val="20"/>
              </w:rPr>
              <w:t>Conformación de la Junta Electoral</w:t>
            </w:r>
          </w:p>
        </w:tc>
        <w:tc>
          <w:tcPr>
            <w:tcW w:w="5506" w:type="dxa"/>
            <w:shd w:val="clear" w:color="auto" w:fill="auto"/>
          </w:tcPr>
          <w:p w14:paraId="3A3198D7" w14:textId="733B5C22" w:rsidR="00C053F1" w:rsidRPr="00C053F1" w:rsidRDefault="00C053F1" w:rsidP="00C053F1">
            <w:pPr>
              <w:spacing w:after="0" w:line="240" w:lineRule="auto"/>
              <w:rPr>
                <w:rFonts w:ascii="Arial" w:eastAsia="Arial" w:hAnsi="Arial" w:cs="Arial"/>
                <w:szCs w:val="20"/>
              </w:rPr>
            </w:pPr>
            <w:r w:rsidRPr="00C053F1">
              <w:rPr>
                <w:rFonts w:ascii="Arial" w:eastAsia="Arial" w:hAnsi="Arial" w:cs="Arial"/>
                <w:szCs w:val="20"/>
              </w:rPr>
              <w:t xml:space="preserve">Presidente: </w:t>
            </w:r>
            <w:r w:rsidR="001131CB">
              <w:rPr>
                <w:rFonts w:ascii="Arial" w:eastAsia="Arial" w:hAnsi="Arial" w:cs="Arial"/>
                <w:szCs w:val="20"/>
              </w:rPr>
              <w:t>Juan Julio Julián Salinas</w:t>
            </w:r>
          </w:p>
          <w:p w14:paraId="1BC14394" w14:textId="6E339488" w:rsidR="00C053F1" w:rsidRPr="00C053F1" w:rsidRDefault="00C053F1" w:rsidP="00C053F1">
            <w:pPr>
              <w:spacing w:after="0" w:line="240" w:lineRule="auto"/>
              <w:rPr>
                <w:rFonts w:ascii="Arial" w:eastAsia="Arial" w:hAnsi="Arial" w:cs="Arial"/>
                <w:szCs w:val="20"/>
              </w:rPr>
            </w:pPr>
            <w:r w:rsidRPr="00C053F1">
              <w:rPr>
                <w:rFonts w:ascii="Arial" w:eastAsia="Arial" w:hAnsi="Arial" w:cs="Arial"/>
                <w:szCs w:val="20"/>
              </w:rPr>
              <w:t>Secretari</w:t>
            </w:r>
            <w:r w:rsidR="00D83946">
              <w:rPr>
                <w:rFonts w:ascii="Arial" w:eastAsia="Arial" w:hAnsi="Arial" w:cs="Arial"/>
                <w:szCs w:val="20"/>
              </w:rPr>
              <w:t>a</w:t>
            </w:r>
            <w:r w:rsidRPr="00C053F1">
              <w:rPr>
                <w:rFonts w:ascii="Arial" w:eastAsia="Arial" w:hAnsi="Arial" w:cs="Arial"/>
                <w:szCs w:val="20"/>
              </w:rPr>
              <w:t xml:space="preserve">: </w:t>
            </w:r>
            <w:r w:rsidR="001131CB">
              <w:rPr>
                <w:rFonts w:ascii="Arial" w:eastAsia="Arial" w:hAnsi="Arial" w:cs="Arial"/>
                <w:szCs w:val="20"/>
              </w:rPr>
              <w:t>Angelica Melina Gamboa Diestra</w:t>
            </w:r>
          </w:p>
          <w:p w14:paraId="22BD6726" w14:textId="23BB6338" w:rsidR="002F3349" w:rsidRPr="00BD14C7" w:rsidRDefault="00C053F1" w:rsidP="001131CB">
            <w:pPr>
              <w:spacing w:after="0" w:line="240" w:lineRule="auto"/>
              <w:rPr>
                <w:rFonts w:ascii="Arial" w:eastAsia="Arial" w:hAnsi="Arial" w:cs="Arial"/>
                <w:szCs w:val="20"/>
              </w:rPr>
            </w:pPr>
            <w:r w:rsidRPr="00C053F1">
              <w:rPr>
                <w:rFonts w:ascii="Arial" w:eastAsia="Arial" w:hAnsi="Arial" w:cs="Arial"/>
                <w:szCs w:val="20"/>
              </w:rPr>
              <w:t xml:space="preserve">Vocal 1: </w:t>
            </w:r>
            <w:bookmarkStart w:id="2" w:name="_Hlk106101040"/>
            <w:r w:rsidR="001131CB">
              <w:rPr>
                <w:rFonts w:ascii="Arial" w:eastAsia="Arial" w:hAnsi="Arial" w:cs="Arial"/>
                <w:szCs w:val="20"/>
              </w:rPr>
              <w:t>Chamorro Ramos Juan Diego</w:t>
            </w:r>
            <w:r w:rsidRPr="00C053F1">
              <w:rPr>
                <w:rFonts w:ascii="Arial" w:eastAsia="Arial" w:hAnsi="Arial" w:cs="Arial"/>
                <w:szCs w:val="20"/>
              </w:rPr>
              <w:t xml:space="preserve">                                  </w:t>
            </w:r>
            <w:bookmarkEnd w:id="2"/>
            <w:r w:rsidRPr="00C053F1">
              <w:rPr>
                <w:rFonts w:ascii="Arial" w:eastAsia="Arial" w:hAnsi="Arial" w:cs="Arial"/>
                <w:szCs w:val="20"/>
              </w:rPr>
              <w:t xml:space="preserve">Vocal 2: </w:t>
            </w:r>
            <w:r w:rsidR="00C44E7D">
              <w:rPr>
                <w:rFonts w:ascii="Arial" w:eastAsia="Arial" w:hAnsi="Arial" w:cs="Arial"/>
                <w:szCs w:val="20"/>
              </w:rPr>
              <w:t>Saldaña Vera María del Socorro</w:t>
            </w:r>
          </w:p>
        </w:tc>
      </w:tr>
      <w:tr w:rsidR="001A4C3D" w:rsidRPr="00BD14C7" w14:paraId="64D92E90" w14:textId="77777777" w:rsidTr="00876005">
        <w:tc>
          <w:tcPr>
            <w:tcW w:w="461" w:type="dxa"/>
            <w:shd w:val="clear" w:color="auto" w:fill="auto"/>
          </w:tcPr>
          <w:p w14:paraId="25451520" w14:textId="480B5286" w:rsidR="001A4C3D" w:rsidRPr="00BD14C7" w:rsidRDefault="002F3349">
            <w:pPr>
              <w:spacing w:after="0" w:line="240" w:lineRule="auto"/>
              <w:jc w:val="both"/>
              <w:rPr>
                <w:rFonts w:ascii="Arial" w:eastAsia="Arial" w:hAnsi="Arial" w:cs="Arial"/>
                <w:szCs w:val="20"/>
              </w:rPr>
            </w:pPr>
            <w:r>
              <w:rPr>
                <w:rFonts w:ascii="Arial" w:eastAsia="Arial" w:hAnsi="Arial" w:cs="Arial"/>
                <w:szCs w:val="20"/>
              </w:rPr>
              <w:t>9</w:t>
            </w:r>
          </w:p>
        </w:tc>
        <w:tc>
          <w:tcPr>
            <w:tcW w:w="2653" w:type="dxa"/>
            <w:shd w:val="clear" w:color="auto" w:fill="auto"/>
          </w:tcPr>
          <w:p w14:paraId="66483527" w14:textId="77777777" w:rsidR="001A4C3D" w:rsidRPr="00BD14C7" w:rsidRDefault="00667170">
            <w:pPr>
              <w:spacing w:after="0" w:line="240" w:lineRule="auto"/>
              <w:jc w:val="both"/>
              <w:rPr>
                <w:rFonts w:ascii="Arial" w:eastAsia="Arial" w:hAnsi="Arial" w:cs="Arial"/>
                <w:szCs w:val="20"/>
              </w:rPr>
            </w:pPr>
            <w:r w:rsidRPr="00BD14C7">
              <w:rPr>
                <w:rFonts w:ascii="Arial" w:eastAsia="Arial" w:hAnsi="Arial" w:cs="Arial"/>
                <w:szCs w:val="20"/>
              </w:rPr>
              <w:t>Trabajadores habilitados para elegir a los representantes de los trabajadores</w:t>
            </w:r>
          </w:p>
        </w:tc>
        <w:tc>
          <w:tcPr>
            <w:tcW w:w="5506" w:type="dxa"/>
            <w:shd w:val="clear" w:color="auto" w:fill="auto"/>
          </w:tcPr>
          <w:p w14:paraId="7B2C12C6" w14:textId="750FE392" w:rsidR="001A4C3D" w:rsidRPr="00BD14C7" w:rsidRDefault="00C42A6F" w:rsidP="00C42A6F">
            <w:pPr>
              <w:spacing w:after="0" w:line="240" w:lineRule="auto"/>
              <w:jc w:val="both"/>
              <w:rPr>
                <w:rFonts w:ascii="Arial" w:eastAsia="Arial" w:hAnsi="Arial" w:cs="Arial"/>
                <w:szCs w:val="20"/>
              </w:rPr>
            </w:pPr>
            <w:r w:rsidRPr="00C42A6F">
              <w:rPr>
                <w:rFonts w:ascii="Arial" w:eastAsia="Arial" w:hAnsi="Arial" w:cs="Arial"/>
                <w:szCs w:val="20"/>
              </w:rPr>
              <w:t>Los trabajadores cuya fecha de ingreso a la empresa sea anterior a la fecha de la elección.</w:t>
            </w:r>
          </w:p>
        </w:tc>
      </w:tr>
    </w:tbl>
    <w:p w14:paraId="5E17DC5A" w14:textId="77777777" w:rsidR="00DF73C2" w:rsidRPr="00BD14C7" w:rsidRDefault="00DF73C2" w:rsidP="00DF73C2">
      <w:pPr>
        <w:spacing w:after="0" w:line="240" w:lineRule="auto"/>
        <w:jc w:val="right"/>
        <w:rPr>
          <w:rFonts w:ascii="Arial" w:eastAsia="Arial" w:hAnsi="Arial" w:cs="Arial"/>
          <w:szCs w:val="20"/>
        </w:rPr>
      </w:pPr>
      <w:bookmarkStart w:id="3" w:name="_GoBack"/>
      <w:bookmarkEnd w:id="3"/>
    </w:p>
    <w:p w14:paraId="546D51F8" w14:textId="77777777" w:rsidR="00DF73C2" w:rsidRPr="00BD14C7" w:rsidRDefault="00DF73C2" w:rsidP="00DF73C2">
      <w:pPr>
        <w:spacing w:after="0" w:line="240" w:lineRule="auto"/>
        <w:jc w:val="right"/>
        <w:rPr>
          <w:rFonts w:ascii="Arial" w:eastAsia="Arial" w:hAnsi="Arial" w:cs="Arial"/>
          <w:szCs w:val="20"/>
        </w:rPr>
      </w:pPr>
    </w:p>
    <w:p w14:paraId="3EB53305" w14:textId="342A89BA" w:rsidR="00C42A6F" w:rsidRPr="00C42A6F" w:rsidRDefault="00DF73C2" w:rsidP="00C42A6F">
      <w:pPr>
        <w:spacing w:after="0" w:line="240" w:lineRule="auto"/>
        <w:jc w:val="right"/>
        <w:rPr>
          <w:rFonts w:ascii="Arial" w:eastAsia="Arial" w:hAnsi="Arial" w:cs="Arial"/>
          <w:szCs w:val="20"/>
        </w:rPr>
      </w:pPr>
      <w:r w:rsidRPr="00BD14C7">
        <w:rPr>
          <w:rFonts w:ascii="Arial" w:eastAsia="Arial" w:hAnsi="Arial" w:cs="Arial"/>
          <w:szCs w:val="20"/>
        </w:rPr>
        <w:t xml:space="preserve">Trujillo, </w:t>
      </w:r>
      <w:r w:rsidR="00C44E7D">
        <w:rPr>
          <w:rFonts w:ascii="Arial" w:eastAsia="Arial" w:hAnsi="Arial" w:cs="Arial"/>
          <w:szCs w:val="20"/>
        </w:rPr>
        <w:t>08</w:t>
      </w:r>
      <w:r w:rsidR="009E6736">
        <w:rPr>
          <w:rFonts w:ascii="Arial" w:eastAsia="Arial" w:hAnsi="Arial" w:cs="Arial"/>
          <w:szCs w:val="20"/>
        </w:rPr>
        <w:t xml:space="preserve"> de </w:t>
      </w:r>
      <w:r w:rsidR="00C44E7D">
        <w:rPr>
          <w:rFonts w:ascii="Arial" w:eastAsia="Arial" w:hAnsi="Arial" w:cs="Arial"/>
          <w:szCs w:val="20"/>
        </w:rPr>
        <w:t>Julio</w:t>
      </w:r>
      <w:r w:rsidR="00C42A6F" w:rsidRPr="00C42A6F">
        <w:rPr>
          <w:rFonts w:ascii="Arial" w:eastAsia="Arial" w:hAnsi="Arial" w:cs="Arial"/>
          <w:szCs w:val="20"/>
        </w:rPr>
        <w:t xml:space="preserve"> </w:t>
      </w:r>
      <w:r w:rsidR="009E6736">
        <w:rPr>
          <w:rFonts w:ascii="Arial" w:eastAsia="Arial" w:hAnsi="Arial" w:cs="Arial"/>
          <w:szCs w:val="20"/>
        </w:rPr>
        <w:t>del 202</w:t>
      </w:r>
      <w:r w:rsidR="00C44E7D">
        <w:rPr>
          <w:rFonts w:ascii="Arial" w:eastAsia="Arial" w:hAnsi="Arial" w:cs="Arial"/>
          <w:szCs w:val="20"/>
        </w:rPr>
        <w:t>2</w:t>
      </w:r>
    </w:p>
    <w:p w14:paraId="0067D666" w14:textId="48731E42" w:rsidR="00DF73C2" w:rsidRPr="00BD14C7" w:rsidRDefault="00DF73C2" w:rsidP="00C42A6F">
      <w:pPr>
        <w:spacing w:after="0" w:line="240" w:lineRule="auto"/>
        <w:jc w:val="right"/>
        <w:rPr>
          <w:rFonts w:ascii="Arial" w:eastAsia="Arial" w:hAnsi="Arial" w:cs="Arial"/>
          <w:szCs w:val="20"/>
        </w:rPr>
      </w:pPr>
    </w:p>
    <w:p w14:paraId="2A98B031" w14:textId="77777777" w:rsidR="00DF73C2" w:rsidRPr="00BD14C7" w:rsidRDefault="00DF73C2" w:rsidP="00DF73C2">
      <w:pPr>
        <w:spacing w:after="0" w:line="240" w:lineRule="auto"/>
        <w:jc w:val="right"/>
        <w:rPr>
          <w:rFonts w:ascii="Arial" w:eastAsia="Arial" w:hAnsi="Arial" w:cs="Arial"/>
          <w:szCs w:val="20"/>
        </w:rPr>
      </w:pPr>
    </w:p>
    <w:p w14:paraId="62DF099D" w14:textId="77777777" w:rsidR="00DF73C2" w:rsidRPr="00BD14C7" w:rsidRDefault="00DF73C2" w:rsidP="00F00886">
      <w:pPr>
        <w:spacing w:after="0" w:line="240" w:lineRule="auto"/>
        <w:rPr>
          <w:rFonts w:ascii="Arial" w:eastAsia="Arial" w:hAnsi="Arial" w:cs="Arial"/>
          <w:szCs w:val="20"/>
        </w:rPr>
      </w:pPr>
    </w:p>
    <w:p w14:paraId="613EC343" w14:textId="77777777" w:rsidR="00DF73C2" w:rsidRPr="00BD14C7" w:rsidRDefault="00DF73C2" w:rsidP="00C42A6F">
      <w:pPr>
        <w:spacing w:after="0" w:line="240" w:lineRule="auto"/>
        <w:rPr>
          <w:rFonts w:ascii="Arial" w:eastAsia="Arial" w:hAnsi="Arial" w:cs="Arial"/>
          <w:szCs w:val="20"/>
        </w:rPr>
      </w:pPr>
    </w:p>
    <w:p w14:paraId="30E79A40" w14:textId="5A121672" w:rsidR="001A4C3D" w:rsidRDefault="00667170">
      <w:pPr>
        <w:spacing w:after="0" w:line="240" w:lineRule="auto"/>
        <w:jc w:val="center"/>
        <w:rPr>
          <w:rFonts w:ascii="Arial" w:eastAsia="Arial" w:hAnsi="Arial" w:cs="Arial"/>
          <w:szCs w:val="20"/>
        </w:rPr>
      </w:pPr>
      <w:r w:rsidRPr="00BD14C7">
        <w:rPr>
          <w:rFonts w:ascii="Arial" w:eastAsia="Arial" w:hAnsi="Arial" w:cs="Arial"/>
          <w:szCs w:val="20"/>
        </w:rPr>
        <w:t>____________________________________</w:t>
      </w:r>
    </w:p>
    <w:p w14:paraId="5EF26276" w14:textId="7205E004" w:rsidR="00C44E7D" w:rsidRPr="00BD14C7" w:rsidRDefault="00C44E7D">
      <w:pPr>
        <w:spacing w:after="0" w:line="240" w:lineRule="auto"/>
        <w:jc w:val="center"/>
        <w:rPr>
          <w:rFonts w:ascii="Arial" w:eastAsia="Arial" w:hAnsi="Arial" w:cs="Arial"/>
          <w:szCs w:val="20"/>
        </w:rPr>
      </w:pPr>
      <w:r>
        <w:rPr>
          <w:rFonts w:ascii="Arial" w:eastAsia="Arial" w:hAnsi="Arial" w:cs="Arial"/>
          <w:szCs w:val="20"/>
        </w:rPr>
        <w:t>ZENAIDA KOU DE ZANABRIA</w:t>
      </w:r>
    </w:p>
    <w:sectPr w:rsidR="00C44E7D" w:rsidRPr="00BD14C7" w:rsidSect="00187D85">
      <w:headerReference w:type="default" r:id="rId8"/>
      <w:pgSz w:w="11907" w:h="16839"/>
      <w:pgMar w:top="1417" w:right="1701" w:bottom="1417" w:left="1701" w:header="680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C31602" w14:textId="77777777" w:rsidR="00557C61" w:rsidRDefault="00557C61">
      <w:pPr>
        <w:spacing w:after="0" w:line="240" w:lineRule="auto"/>
      </w:pPr>
      <w:r>
        <w:separator/>
      </w:r>
    </w:p>
  </w:endnote>
  <w:endnote w:type="continuationSeparator" w:id="0">
    <w:p w14:paraId="3C148A91" w14:textId="77777777" w:rsidR="00557C61" w:rsidRDefault="00557C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78B40B" w14:textId="77777777" w:rsidR="00557C61" w:rsidRDefault="00557C61">
      <w:pPr>
        <w:spacing w:after="0" w:line="240" w:lineRule="auto"/>
      </w:pPr>
      <w:r>
        <w:separator/>
      </w:r>
    </w:p>
  </w:footnote>
  <w:footnote w:type="continuationSeparator" w:id="0">
    <w:p w14:paraId="7702373C" w14:textId="77777777" w:rsidR="00557C61" w:rsidRDefault="00557C61">
      <w:pPr>
        <w:spacing w:after="0" w:line="240" w:lineRule="auto"/>
      </w:pPr>
      <w:r>
        <w:continuationSeparator/>
      </w:r>
    </w:p>
  </w:footnote>
  <w:footnote w:id="1">
    <w:p w14:paraId="4252180D" w14:textId="77777777" w:rsidR="00DD707B" w:rsidRPr="00BC790A" w:rsidRDefault="00DD707B" w:rsidP="00DD707B">
      <w:pPr>
        <w:spacing w:after="0" w:line="240" w:lineRule="auto"/>
        <w:rPr>
          <w:rFonts w:ascii="Arial" w:hAnsi="Arial" w:cs="Arial"/>
          <w:sz w:val="16"/>
          <w:szCs w:val="16"/>
          <w:lang w:val="es-MX"/>
        </w:rPr>
      </w:pPr>
      <w:r w:rsidRPr="006C0B9E">
        <w:rPr>
          <w:rStyle w:val="Refdenotaalpie"/>
          <w:rFonts w:ascii="Arial" w:hAnsi="Arial" w:cs="Arial"/>
          <w:sz w:val="16"/>
          <w:szCs w:val="16"/>
        </w:rPr>
        <w:footnoteRef/>
      </w:r>
      <w:r w:rsidRPr="006C0B9E">
        <w:rPr>
          <w:rFonts w:ascii="Arial" w:hAnsi="Arial" w:cs="Arial"/>
          <w:sz w:val="16"/>
          <w:szCs w:val="16"/>
        </w:rPr>
        <w:t xml:space="preserve"> </w:t>
      </w:r>
      <w:r w:rsidRPr="00BC790A">
        <w:rPr>
          <w:rFonts w:ascii="Arial" w:hAnsi="Arial" w:cs="Arial"/>
          <w:sz w:val="16"/>
          <w:szCs w:val="16"/>
          <w:lang w:val="es-ES"/>
        </w:rPr>
        <w:t xml:space="preserve">Ley </w:t>
      </w:r>
      <w:r w:rsidRPr="00BC790A">
        <w:rPr>
          <w:rFonts w:ascii="Arial" w:hAnsi="Arial" w:cs="Arial"/>
          <w:sz w:val="16"/>
          <w:szCs w:val="16"/>
        </w:rPr>
        <w:t>Nº 29</w:t>
      </w:r>
      <w:r>
        <w:rPr>
          <w:rFonts w:ascii="Arial" w:hAnsi="Arial" w:cs="Arial"/>
          <w:sz w:val="16"/>
          <w:szCs w:val="16"/>
        </w:rPr>
        <w:t>783</w:t>
      </w:r>
      <w:r w:rsidRPr="006C0B9E">
        <w:rPr>
          <w:rFonts w:ascii="Arial" w:hAnsi="Arial" w:cs="Arial"/>
          <w:sz w:val="16"/>
          <w:szCs w:val="16"/>
          <w:lang w:val="es-ES"/>
        </w:rPr>
        <w:t xml:space="preserve"> Ley </w:t>
      </w:r>
      <w:r w:rsidRPr="00BC790A">
        <w:rPr>
          <w:rFonts w:ascii="Arial" w:hAnsi="Arial" w:cs="Arial"/>
          <w:sz w:val="16"/>
          <w:szCs w:val="16"/>
          <w:lang w:val="es-ES"/>
        </w:rPr>
        <w:t xml:space="preserve">de </w:t>
      </w:r>
      <w:r>
        <w:rPr>
          <w:rFonts w:ascii="Arial" w:hAnsi="Arial" w:cs="Arial"/>
          <w:sz w:val="16"/>
          <w:szCs w:val="16"/>
          <w:lang w:val="es-MX"/>
        </w:rPr>
        <w:t>Seguridad y Salud en el Trabajo</w:t>
      </w:r>
      <w:r w:rsidRPr="00BC790A">
        <w:rPr>
          <w:rFonts w:ascii="Arial" w:hAnsi="Arial" w:cs="Arial"/>
          <w:sz w:val="16"/>
          <w:szCs w:val="16"/>
          <w:lang w:val="es-ES"/>
        </w:rPr>
        <w:tab/>
      </w:r>
    </w:p>
  </w:footnote>
  <w:footnote w:id="2">
    <w:p w14:paraId="62717A4B" w14:textId="77777777" w:rsidR="00DD707B" w:rsidRPr="00BC790A" w:rsidRDefault="00DD707B" w:rsidP="00DD707B">
      <w:pPr>
        <w:spacing w:after="0" w:line="240" w:lineRule="auto"/>
        <w:ind w:right="114"/>
        <w:jc w:val="both"/>
        <w:rPr>
          <w:sz w:val="16"/>
          <w:szCs w:val="16"/>
          <w:lang w:val="es-MX"/>
        </w:rPr>
      </w:pPr>
      <w:r w:rsidRPr="006C0B9E">
        <w:rPr>
          <w:rStyle w:val="Refdenotaalpie"/>
          <w:rFonts w:ascii="Arial" w:hAnsi="Arial" w:cs="Arial"/>
          <w:sz w:val="16"/>
          <w:szCs w:val="16"/>
        </w:rPr>
        <w:footnoteRef/>
      </w:r>
      <w:r w:rsidRPr="006C0B9E">
        <w:rPr>
          <w:rFonts w:ascii="Arial" w:hAnsi="Arial" w:cs="Arial"/>
          <w:sz w:val="16"/>
          <w:szCs w:val="16"/>
        </w:rPr>
        <w:t xml:space="preserve"> </w:t>
      </w:r>
      <w:r w:rsidRPr="006C0B9E">
        <w:rPr>
          <w:rFonts w:ascii="Arial" w:hAnsi="Arial" w:cs="Arial"/>
          <w:sz w:val="16"/>
          <w:szCs w:val="16"/>
          <w:lang w:val="es-ES"/>
        </w:rPr>
        <w:t xml:space="preserve">Decreto Supremo </w:t>
      </w:r>
      <w:r w:rsidRPr="00BC790A">
        <w:rPr>
          <w:rFonts w:ascii="Arial" w:hAnsi="Arial" w:cs="Arial"/>
          <w:sz w:val="16"/>
          <w:szCs w:val="16"/>
          <w:lang w:val="es-MX"/>
        </w:rPr>
        <w:t>Nº0</w:t>
      </w:r>
      <w:r>
        <w:rPr>
          <w:rFonts w:ascii="Arial" w:hAnsi="Arial" w:cs="Arial"/>
          <w:sz w:val="16"/>
          <w:szCs w:val="16"/>
          <w:lang w:val="es-MX"/>
        </w:rPr>
        <w:t>05</w:t>
      </w:r>
      <w:r w:rsidRPr="00BC790A">
        <w:rPr>
          <w:rFonts w:ascii="Arial" w:hAnsi="Arial" w:cs="Arial"/>
          <w:sz w:val="16"/>
          <w:szCs w:val="16"/>
          <w:lang w:val="es-MX"/>
        </w:rPr>
        <w:t>-201</w:t>
      </w:r>
      <w:r>
        <w:rPr>
          <w:rFonts w:ascii="Arial" w:hAnsi="Arial" w:cs="Arial"/>
          <w:sz w:val="16"/>
          <w:szCs w:val="16"/>
          <w:lang w:val="es-MX"/>
        </w:rPr>
        <w:t>2</w:t>
      </w:r>
      <w:r w:rsidRPr="00BC790A">
        <w:rPr>
          <w:rFonts w:ascii="Arial" w:hAnsi="Arial" w:cs="Arial"/>
          <w:sz w:val="16"/>
          <w:szCs w:val="16"/>
          <w:lang w:val="es-MX"/>
        </w:rPr>
        <w:t>-</w:t>
      </w:r>
      <w:r>
        <w:rPr>
          <w:rFonts w:ascii="Arial" w:hAnsi="Arial" w:cs="Arial"/>
          <w:sz w:val="16"/>
          <w:szCs w:val="16"/>
          <w:lang w:val="es-MX"/>
        </w:rPr>
        <w:t>TR</w:t>
      </w:r>
      <w:r w:rsidRPr="006C0B9E">
        <w:rPr>
          <w:rFonts w:ascii="Arial" w:hAnsi="Arial" w:cs="Arial"/>
          <w:sz w:val="16"/>
          <w:szCs w:val="16"/>
          <w:lang w:val="es-ES"/>
        </w:rPr>
        <w:t xml:space="preserve">, Reglamento </w:t>
      </w:r>
      <w:r>
        <w:rPr>
          <w:rFonts w:ascii="Arial" w:hAnsi="Arial" w:cs="Arial"/>
          <w:sz w:val="16"/>
          <w:szCs w:val="16"/>
          <w:lang w:val="es-ES"/>
        </w:rPr>
        <w:t xml:space="preserve">de la Ley N.º </w:t>
      </w:r>
      <w:r w:rsidRPr="00BC790A">
        <w:rPr>
          <w:rFonts w:ascii="Arial" w:hAnsi="Arial" w:cs="Arial"/>
          <w:sz w:val="16"/>
          <w:szCs w:val="16"/>
        </w:rPr>
        <w:t>29</w:t>
      </w:r>
      <w:r>
        <w:rPr>
          <w:rFonts w:ascii="Arial" w:hAnsi="Arial" w:cs="Arial"/>
          <w:sz w:val="16"/>
          <w:szCs w:val="16"/>
        </w:rPr>
        <w:t>783</w:t>
      </w:r>
      <w:r>
        <w:rPr>
          <w:rFonts w:ascii="Arial" w:hAnsi="Arial" w:cs="Arial"/>
          <w:sz w:val="16"/>
          <w:szCs w:val="16"/>
          <w:lang w:val="es-ES"/>
        </w:rPr>
        <w:t xml:space="preserve">, Ley </w:t>
      </w:r>
      <w:r w:rsidRPr="006C0B9E">
        <w:rPr>
          <w:rFonts w:ascii="Arial" w:hAnsi="Arial" w:cs="Arial"/>
          <w:sz w:val="16"/>
          <w:szCs w:val="16"/>
          <w:lang w:val="es-ES"/>
        </w:rPr>
        <w:t xml:space="preserve">de </w:t>
      </w:r>
      <w:r>
        <w:rPr>
          <w:rFonts w:ascii="Arial" w:hAnsi="Arial" w:cs="Arial"/>
          <w:sz w:val="16"/>
          <w:szCs w:val="16"/>
          <w:lang w:val="es-MX"/>
        </w:rPr>
        <w:t>Seguridad y Salud</w:t>
      </w:r>
      <w:r w:rsidRPr="006C0B9E">
        <w:rPr>
          <w:rFonts w:ascii="Arial" w:hAnsi="Arial" w:cs="Arial"/>
          <w:sz w:val="16"/>
          <w:szCs w:val="16"/>
          <w:lang w:val="es-ES"/>
        </w:rPr>
        <w:t xml:space="preserve"> en el Trabajo.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A5DF9D" w14:textId="77777777" w:rsidR="001A4C3D" w:rsidRDefault="001A4C3D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rFonts w:ascii="Arial" w:eastAsia="Arial" w:hAnsi="Arial" w:cs="Arial"/>
      </w:rPr>
    </w:pPr>
  </w:p>
  <w:p w14:paraId="6662F7AC" w14:textId="2F8A7976" w:rsidR="001A4C3D" w:rsidRDefault="001A4C3D" w:rsidP="00786EE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C9E04C6"/>
    <w:multiLevelType w:val="multilevel"/>
    <w:tmpl w:val="85DE32B2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C3D"/>
    <w:rsid w:val="00016FBD"/>
    <w:rsid w:val="00032B8E"/>
    <w:rsid w:val="00094A50"/>
    <w:rsid w:val="000C1624"/>
    <w:rsid w:val="000D6AA6"/>
    <w:rsid w:val="000F2ED8"/>
    <w:rsid w:val="00111E18"/>
    <w:rsid w:val="001131CB"/>
    <w:rsid w:val="001343AB"/>
    <w:rsid w:val="00187D85"/>
    <w:rsid w:val="001A4C3D"/>
    <w:rsid w:val="001F7097"/>
    <w:rsid w:val="00212454"/>
    <w:rsid w:val="00245138"/>
    <w:rsid w:val="002804DD"/>
    <w:rsid w:val="002904AE"/>
    <w:rsid w:val="002F3349"/>
    <w:rsid w:val="00306469"/>
    <w:rsid w:val="00335328"/>
    <w:rsid w:val="003376AF"/>
    <w:rsid w:val="003A1059"/>
    <w:rsid w:val="003F6D9C"/>
    <w:rsid w:val="0046317F"/>
    <w:rsid w:val="0046486F"/>
    <w:rsid w:val="00472C03"/>
    <w:rsid w:val="00486A6E"/>
    <w:rsid w:val="004E2AB1"/>
    <w:rsid w:val="004E3EA0"/>
    <w:rsid w:val="005121E9"/>
    <w:rsid w:val="00516D33"/>
    <w:rsid w:val="00557C61"/>
    <w:rsid w:val="005A2D99"/>
    <w:rsid w:val="005E30D9"/>
    <w:rsid w:val="00660245"/>
    <w:rsid w:val="00667170"/>
    <w:rsid w:val="006C7BE6"/>
    <w:rsid w:val="00711112"/>
    <w:rsid w:val="00714CEF"/>
    <w:rsid w:val="00751751"/>
    <w:rsid w:val="00755BE9"/>
    <w:rsid w:val="00755E70"/>
    <w:rsid w:val="007636AC"/>
    <w:rsid w:val="00786BE0"/>
    <w:rsid w:val="00786EEF"/>
    <w:rsid w:val="00797A29"/>
    <w:rsid w:val="00800670"/>
    <w:rsid w:val="0081086D"/>
    <w:rsid w:val="0081170A"/>
    <w:rsid w:val="00811CEC"/>
    <w:rsid w:val="00835E92"/>
    <w:rsid w:val="00856412"/>
    <w:rsid w:val="00876005"/>
    <w:rsid w:val="008B0DBD"/>
    <w:rsid w:val="008B6C13"/>
    <w:rsid w:val="008B761E"/>
    <w:rsid w:val="008D16C8"/>
    <w:rsid w:val="008E1713"/>
    <w:rsid w:val="009057AE"/>
    <w:rsid w:val="00950D59"/>
    <w:rsid w:val="00953E19"/>
    <w:rsid w:val="009577B3"/>
    <w:rsid w:val="009714CF"/>
    <w:rsid w:val="00972792"/>
    <w:rsid w:val="009822AF"/>
    <w:rsid w:val="009836C2"/>
    <w:rsid w:val="009E6736"/>
    <w:rsid w:val="00A10FA4"/>
    <w:rsid w:val="00A37189"/>
    <w:rsid w:val="00A6338D"/>
    <w:rsid w:val="00A72F78"/>
    <w:rsid w:val="00A75BB6"/>
    <w:rsid w:val="00AC521B"/>
    <w:rsid w:val="00B007EA"/>
    <w:rsid w:val="00B11027"/>
    <w:rsid w:val="00B20FDE"/>
    <w:rsid w:val="00B32413"/>
    <w:rsid w:val="00B56575"/>
    <w:rsid w:val="00B66E59"/>
    <w:rsid w:val="00B77597"/>
    <w:rsid w:val="00B77C2A"/>
    <w:rsid w:val="00B81145"/>
    <w:rsid w:val="00BA6E0A"/>
    <w:rsid w:val="00BD14C7"/>
    <w:rsid w:val="00BD4E74"/>
    <w:rsid w:val="00BF0E3A"/>
    <w:rsid w:val="00C053F1"/>
    <w:rsid w:val="00C131D0"/>
    <w:rsid w:val="00C34750"/>
    <w:rsid w:val="00C42A6F"/>
    <w:rsid w:val="00C44E7D"/>
    <w:rsid w:val="00C4619F"/>
    <w:rsid w:val="00C56B57"/>
    <w:rsid w:val="00C64B66"/>
    <w:rsid w:val="00C83101"/>
    <w:rsid w:val="00C931DB"/>
    <w:rsid w:val="00CA053C"/>
    <w:rsid w:val="00CE0D3E"/>
    <w:rsid w:val="00D00393"/>
    <w:rsid w:val="00D17B2A"/>
    <w:rsid w:val="00D230DA"/>
    <w:rsid w:val="00D2451E"/>
    <w:rsid w:val="00D47DFF"/>
    <w:rsid w:val="00D567F1"/>
    <w:rsid w:val="00D83946"/>
    <w:rsid w:val="00DB709A"/>
    <w:rsid w:val="00DD707B"/>
    <w:rsid w:val="00DF73C2"/>
    <w:rsid w:val="00E13DD9"/>
    <w:rsid w:val="00E87FB8"/>
    <w:rsid w:val="00EB2225"/>
    <w:rsid w:val="00EE69FE"/>
    <w:rsid w:val="00F00886"/>
    <w:rsid w:val="00F50F23"/>
    <w:rsid w:val="00F52BBE"/>
    <w:rsid w:val="00F74D37"/>
    <w:rsid w:val="00FB485F"/>
    <w:rsid w:val="00FC0401"/>
    <w:rsid w:val="00FC0E51"/>
    <w:rsid w:val="00FE71D7"/>
    <w:rsid w:val="00FE7D9F"/>
    <w:rsid w:val="00FF4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yi-He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6049A4"/>
  <w15:docId w15:val="{3563BBD1-4C76-4A92-85D5-3C9CE1058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eastAsia="Verdana" w:hAnsi="Verdana" w:cs="Verdana"/>
        <w:lang w:val="es-PE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2A6F"/>
    <w:rPr>
      <w:szCs w:val="22"/>
      <w:lang w:eastAsia="en-US"/>
    </w:rPr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Prrafodelista">
    <w:name w:val="List Paragraph"/>
    <w:basedOn w:val="Normal"/>
    <w:uiPriority w:val="34"/>
    <w:qFormat/>
    <w:rsid w:val="00E4266B"/>
    <w:pPr>
      <w:ind w:left="720"/>
      <w:contextualSpacing/>
    </w:pPr>
  </w:style>
  <w:style w:type="paragraph" w:styleId="Textonotapie">
    <w:name w:val="footnote text"/>
    <w:basedOn w:val="Normal"/>
    <w:semiHidden/>
    <w:rsid w:val="001209AC"/>
    <w:rPr>
      <w:szCs w:val="20"/>
    </w:rPr>
  </w:style>
  <w:style w:type="character" w:styleId="Refdenotaalpie">
    <w:name w:val="footnote reference"/>
    <w:semiHidden/>
    <w:rsid w:val="001209AC"/>
    <w:rPr>
      <w:vertAlign w:val="superscript"/>
    </w:rPr>
  </w:style>
  <w:style w:type="table" w:styleId="Tablaconcuadrcula">
    <w:name w:val="Table Grid"/>
    <w:basedOn w:val="Tablanormal"/>
    <w:uiPriority w:val="39"/>
    <w:rsid w:val="001209A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5974D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5974DE"/>
    <w:rPr>
      <w:szCs w:val="22"/>
      <w:lang w:val="es-PE" w:eastAsia="en-US"/>
    </w:rPr>
  </w:style>
  <w:style w:type="paragraph" w:styleId="Piedepgina">
    <w:name w:val="footer"/>
    <w:basedOn w:val="Normal"/>
    <w:link w:val="PiedepginaCar"/>
    <w:uiPriority w:val="99"/>
    <w:unhideWhenUsed/>
    <w:rsid w:val="005974D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5974DE"/>
    <w:rPr>
      <w:szCs w:val="22"/>
      <w:lang w:val="es-PE" w:eastAsia="en-US"/>
    </w:rPr>
  </w:style>
  <w:style w:type="paragraph" w:styleId="Textodeglobo">
    <w:name w:val="Balloon Text"/>
    <w:basedOn w:val="Normal"/>
    <w:link w:val="TextodegloboCar"/>
    <w:uiPriority w:val="99"/>
    <w:rsid w:val="00D22FC7"/>
    <w:pPr>
      <w:spacing w:after="0" w:line="240" w:lineRule="auto"/>
    </w:pPr>
    <w:rPr>
      <w:rFonts w:ascii="Tahoma" w:eastAsia="Times New Roman" w:hAnsi="Tahoma" w:cs="Tahoma"/>
      <w:sz w:val="16"/>
      <w:szCs w:val="16"/>
      <w:lang w:val="es-ES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rsid w:val="00D22FC7"/>
    <w:rPr>
      <w:rFonts w:ascii="Tahoma" w:eastAsia="Times New Roman" w:hAnsi="Tahoma" w:cs="Tahoma"/>
      <w:sz w:val="16"/>
      <w:szCs w:val="16"/>
      <w:lang w:val="es-ES" w:eastAsia="es-ES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667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Gwp3onirahk4v33iYGCXppYXqTg==">AMUW2mX6DXErJSO6rgTUq9bLBk94ZsK91/09mYZSnluXRso29qic0mCiqK6BeRzU3nTz1XPs5vlBLNuEu+S7EwJtkgX0/OuW27xhpjjK6gVfgd+YzpuRH9LCC97iwoL01jAFfyn6cD3s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354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H&amp;Cía - MTB</dc:creator>
  <cp:lastModifiedBy>Angelica</cp:lastModifiedBy>
  <cp:revision>31</cp:revision>
  <dcterms:created xsi:type="dcterms:W3CDTF">2021-12-30T21:45:00Z</dcterms:created>
  <dcterms:modified xsi:type="dcterms:W3CDTF">2022-07-08T17:22:00Z</dcterms:modified>
</cp:coreProperties>
</file>